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3008" w14:textId="024C2039" w:rsidR="0045317C" w:rsidRPr="0045317C" w:rsidRDefault="0045317C" w:rsidP="0045317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45317C">
        <w:rPr>
          <w:rFonts w:ascii="黑体" w:eastAsia="黑体" w:hAnsi="黑体" w:hint="eastAsia"/>
          <w:sz w:val="32"/>
          <w:szCs w:val="32"/>
        </w:rPr>
        <w:t>附件</w:t>
      </w:r>
    </w:p>
    <w:p w14:paraId="47824C1B" w14:textId="71BAF90C" w:rsidR="00510B84" w:rsidRDefault="00472B8F" w:rsidP="00F24480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9966C4">
        <w:rPr>
          <w:rFonts w:ascii="方正小标宋简体" w:eastAsia="方正小标宋简体" w:hAnsi="华文中宋" w:hint="eastAsia"/>
          <w:sz w:val="36"/>
          <w:szCs w:val="36"/>
        </w:rPr>
        <w:t>合肥工业大学内部审计工作规定</w:t>
      </w:r>
    </w:p>
    <w:p w14:paraId="6178A507" w14:textId="79524E03" w:rsidR="00783D98" w:rsidRDefault="00783D98" w:rsidP="00783D98">
      <w:pPr>
        <w:jc w:val="center"/>
        <w:rPr>
          <w:rFonts w:ascii="楷体" w:eastAsia="楷体" w:hAnsi="楷体" w:cs="寰蒋闆呴粦"/>
          <w:kern w:val="0"/>
          <w:sz w:val="32"/>
          <w:szCs w:val="36"/>
        </w:rPr>
      </w:pPr>
      <w:r>
        <w:rPr>
          <w:rFonts w:ascii="楷体" w:eastAsia="楷体" w:hAnsi="楷体" w:cs="寰蒋闆呴粦" w:hint="eastAsia"/>
          <w:kern w:val="0"/>
          <w:sz w:val="32"/>
          <w:szCs w:val="36"/>
        </w:rPr>
        <w:t>（20</w:t>
      </w:r>
      <w:r w:rsidR="0045317C">
        <w:rPr>
          <w:rFonts w:ascii="楷体" w:eastAsia="楷体" w:hAnsi="楷体" w:cs="寰蒋闆呴粦" w:hint="eastAsia"/>
          <w:kern w:val="0"/>
          <w:sz w:val="32"/>
          <w:szCs w:val="36"/>
        </w:rPr>
        <w:t>20</w:t>
      </w:r>
      <w:r>
        <w:rPr>
          <w:rFonts w:ascii="楷体" w:eastAsia="楷体" w:hAnsi="楷体" w:cs="寰蒋闆呴粦" w:hint="eastAsia"/>
          <w:kern w:val="0"/>
          <w:sz w:val="32"/>
          <w:szCs w:val="36"/>
        </w:rPr>
        <w:t>年1</w:t>
      </w:r>
      <w:r w:rsidR="0045317C">
        <w:rPr>
          <w:rFonts w:ascii="楷体" w:eastAsia="楷体" w:hAnsi="楷体" w:cs="寰蒋闆呴粦" w:hint="eastAsia"/>
          <w:kern w:val="0"/>
          <w:sz w:val="32"/>
          <w:szCs w:val="36"/>
        </w:rPr>
        <w:t>2</w:t>
      </w:r>
      <w:r>
        <w:rPr>
          <w:rFonts w:ascii="楷体" w:eastAsia="楷体" w:hAnsi="楷体" w:cs="寰蒋闆呴粦" w:hint="eastAsia"/>
          <w:kern w:val="0"/>
          <w:sz w:val="32"/>
          <w:szCs w:val="36"/>
        </w:rPr>
        <w:t>月</w:t>
      </w:r>
      <w:r w:rsidR="0045317C">
        <w:rPr>
          <w:rFonts w:ascii="楷体" w:eastAsia="楷体" w:hAnsi="楷体" w:cs="寰蒋闆呴粦" w:hint="eastAsia"/>
          <w:kern w:val="0"/>
          <w:sz w:val="32"/>
          <w:szCs w:val="36"/>
        </w:rPr>
        <w:t>2</w:t>
      </w:r>
      <w:r>
        <w:rPr>
          <w:rFonts w:ascii="楷体" w:eastAsia="楷体" w:hAnsi="楷体" w:cs="寰蒋闆呴粦" w:hint="eastAsia"/>
          <w:kern w:val="0"/>
          <w:sz w:val="32"/>
          <w:szCs w:val="36"/>
        </w:rPr>
        <w:t>8日修订）</w:t>
      </w:r>
    </w:p>
    <w:p w14:paraId="6CAE7A87" w14:textId="77777777" w:rsidR="00510B84" w:rsidRPr="009966C4" w:rsidRDefault="00510B84" w:rsidP="00F2448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14:paraId="7C9F7B42" w14:textId="77777777" w:rsidR="00510B84" w:rsidRPr="009966C4" w:rsidRDefault="00472B8F" w:rsidP="00F24480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9966C4">
        <w:rPr>
          <w:rFonts w:ascii="仿宋_GB2312" w:eastAsia="仿宋_GB2312" w:hint="eastAsia"/>
          <w:b/>
          <w:bCs/>
          <w:sz w:val="32"/>
          <w:szCs w:val="32"/>
        </w:rPr>
        <w:t>第一章  总则</w:t>
      </w:r>
    </w:p>
    <w:p w14:paraId="0D489AAD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第一条  为加强学校内部审计工作，提升内部审计工作质量，充分发挥内部审计作用，</w:t>
      </w:r>
      <w:r w:rsidR="00E01326" w:rsidRPr="009966C4">
        <w:rPr>
          <w:rFonts w:ascii="仿宋_GB2312" w:eastAsia="仿宋_GB2312" w:hint="eastAsia"/>
          <w:sz w:val="32"/>
          <w:szCs w:val="32"/>
        </w:rPr>
        <w:t>推动</w:t>
      </w:r>
      <w:r w:rsidRPr="009966C4">
        <w:rPr>
          <w:rFonts w:ascii="仿宋_GB2312" w:eastAsia="仿宋_GB2312" w:hint="eastAsia"/>
          <w:sz w:val="32"/>
          <w:szCs w:val="32"/>
        </w:rPr>
        <w:t>学校事业科学发展，根据《中华人民共和国教育法》《中华人民共和国审计法》《中华人民共和国审计法实施条例》《审计署关于内部审计工作的规定》《教育系统内部审计工作规定》及其他有关法律法规，制定本规定。</w:t>
      </w:r>
    </w:p>
    <w:p w14:paraId="35629087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第二条  本规定所称内部审计，是指对学校及所属单位财务收支、</w:t>
      </w:r>
      <w:r w:rsidR="00CD378C" w:rsidRPr="009966C4">
        <w:rPr>
          <w:rFonts w:ascii="仿宋_GB2312" w:eastAsia="仿宋_GB2312" w:hAnsi="Calibri" w:cs="Times New Roman" w:hint="eastAsia"/>
          <w:sz w:val="32"/>
          <w:szCs w:val="32"/>
        </w:rPr>
        <w:t>经济</w:t>
      </w:r>
      <w:r w:rsidRPr="009966C4">
        <w:rPr>
          <w:rFonts w:ascii="仿宋_GB2312" w:eastAsia="仿宋_GB2312" w:hint="eastAsia"/>
          <w:sz w:val="32"/>
          <w:szCs w:val="32"/>
        </w:rPr>
        <w:t>活动、内部控制、风险管理等实施独立、客观的监督、评价和建议，以促进学校完善治理、实现目标的活动。</w:t>
      </w:r>
    </w:p>
    <w:p w14:paraId="214F4EEE" w14:textId="77777777" w:rsidR="00636C27" w:rsidRPr="009966C4" w:rsidRDefault="00636C27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</w:t>
      </w:r>
      <w:r w:rsidR="008D036E" w:rsidRPr="009966C4">
        <w:rPr>
          <w:rFonts w:ascii="仿宋_GB2312" w:eastAsia="仿宋_GB2312" w:hint="eastAsia"/>
          <w:sz w:val="32"/>
          <w:szCs w:val="32"/>
        </w:rPr>
        <w:t>三</w:t>
      </w:r>
      <w:r w:rsidRPr="009966C4">
        <w:rPr>
          <w:rFonts w:ascii="仿宋_GB2312" w:eastAsia="仿宋_GB2312" w:hint="eastAsia"/>
          <w:sz w:val="32"/>
          <w:szCs w:val="32"/>
        </w:rPr>
        <w:t>条  学校依照有关法律法规、本规定和内部审计职业规范，结合学校实际情况，建立健全内部审计制度，明确内部审计工作的领导体制、职责权限、工作机构、人员配备、经费保障、审计结果运用和责任追究等。</w:t>
      </w:r>
    </w:p>
    <w:p w14:paraId="7A93C9AA" w14:textId="77777777" w:rsidR="00757FB9" w:rsidRPr="009966C4" w:rsidRDefault="008D036E" w:rsidP="00F24480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学校党委</w:t>
      </w:r>
      <w:r w:rsidR="00B03B2C" w:rsidRPr="009966C4">
        <w:rPr>
          <w:rFonts w:ascii="仿宋_GB2312" w:eastAsia="仿宋_GB2312" w:hint="eastAsia"/>
          <w:sz w:val="32"/>
          <w:szCs w:val="32"/>
        </w:rPr>
        <w:t>应</w:t>
      </w:r>
      <w:r w:rsidRPr="009966C4">
        <w:rPr>
          <w:rFonts w:ascii="仿宋_GB2312" w:eastAsia="仿宋_GB2312" w:hint="eastAsia"/>
          <w:sz w:val="32"/>
          <w:szCs w:val="32"/>
        </w:rPr>
        <w:t>加强</w:t>
      </w:r>
      <w:r w:rsidR="00757FB9" w:rsidRPr="009966C4">
        <w:rPr>
          <w:rFonts w:ascii="仿宋_GB2312" w:eastAsia="仿宋_GB2312" w:hint="eastAsia"/>
          <w:sz w:val="32"/>
          <w:szCs w:val="32"/>
        </w:rPr>
        <w:t>对内部审计工作的领导，健全党领导相关工作的体制机制。</w:t>
      </w:r>
    </w:p>
    <w:p w14:paraId="7B78F89A" w14:textId="544D4FBE" w:rsidR="008D036E" w:rsidRPr="00D830E5" w:rsidRDefault="00472B8F" w:rsidP="00D830E5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>第</w:t>
      </w:r>
      <w:r w:rsidR="00DD6D72"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条 </w:t>
      </w:r>
      <w:r w:rsidR="00D830E5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>学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校内部审计工作接</w:t>
      </w:r>
      <w:r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>受国家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审计机关和</w:t>
      </w:r>
      <w:r w:rsidRPr="009966C4">
        <w:rPr>
          <w:rFonts w:ascii="仿宋_GB2312" w:eastAsia="仿宋_GB2312" w:hint="eastAsia"/>
          <w:sz w:val="32"/>
          <w:szCs w:val="32"/>
        </w:rPr>
        <w:t>教育部</w:t>
      </w:r>
      <w:r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>内部审计机构的业务指导和监督。</w:t>
      </w:r>
    </w:p>
    <w:p w14:paraId="6AE61A16" w14:textId="77777777" w:rsidR="00510B84" w:rsidRPr="009966C4" w:rsidRDefault="00472B8F" w:rsidP="00F24480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9966C4">
        <w:rPr>
          <w:rFonts w:ascii="仿宋_GB2312" w:eastAsia="仿宋_GB2312" w:hint="eastAsia"/>
          <w:b/>
          <w:bCs/>
          <w:sz w:val="32"/>
          <w:szCs w:val="32"/>
        </w:rPr>
        <w:t>第二章  内部审计机构和人员</w:t>
      </w:r>
    </w:p>
    <w:p w14:paraId="6BEF5611" w14:textId="77777777" w:rsidR="004A7BFD" w:rsidRDefault="00472B8F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五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条  学校设</w:t>
      </w:r>
      <w:r w:rsidR="002A4BD5">
        <w:rPr>
          <w:rFonts w:ascii="仿宋_GB2312" w:eastAsia="仿宋_GB2312" w:hAnsi="微软雅黑" w:cs="宋体" w:hint="eastAsia"/>
          <w:kern w:val="0"/>
          <w:sz w:val="32"/>
          <w:szCs w:val="32"/>
        </w:rPr>
        <w:t>立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审计处作为学校独立的内部审计机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构，履行</w:t>
      </w:r>
      <w:r w:rsidR="008C1FEB">
        <w:rPr>
          <w:rFonts w:ascii="仿宋_GB2312" w:eastAsia="仿宋_GB2312" w:hAnsi="微软雅黑" w:cs="宋体" w:hint="eastAsia"/>
          <w:kern w:val="0"/>
          <w:sz w:val="32"/>
          <w:szCs w:val="32"/>
        </w:rPr>
        <w:t>学校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内部审计职责。</w:t>
      </w:r>
    </w:p>
    <w:p w14:paraId="1883BECC" w14:textId="7A28025B" w:rsidR="00510B84" w:rsidRPr="009966C4" w:rsidRDefault="007D0ADF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学校</w:t>
      </w:r>
      <w:r w:rsidR="00A449EB">
        <w:rPr>
          <w:rFonts w:ascii="仿宋_GB2312" w:eastAsia="仿宋_GB2312" w:hAnsi="微软雅黑" w:cs="宋体" w:hint="eastAsia"/>
          <w:kern w:val="0"/>
          <w:sz w:val="32"/>
          <w:szCs w:val="32"/>
        </w:rPr>
        <w:t>资产公司等</w:t>
      </w:r>
      <w:r w:rsidR="001A4AA1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重要</w:t>
      </w:r>
      <w:r w:rsidR="004F7473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全资及控股企业</w:t>
      </w:r>
      <w:r w:rsidR="008F59F5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应当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根据工作需要，设立独立的机构或明确相关内设机构作为内部审计机构，履行内部审计职责。</w:t>
      </w:r>
    </w:p>
    <w:p w14:paraId="113B54E1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六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条  </w:t>
      </w:r>
      <w:r w:rsidR="001069FC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审计处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在</w:t>
      </w:r>
      <w:r w:rsidR="001069FC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学校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主要负责人的直接领导下开展内部审计工作，向其负责并报告工作。</w:t>
      </w:r>
      <w:r w:rsidR="009966C4">
        <w:rPr>
          <w:rFonts w:ascii="仿宋_GB2312" w:eastAsia="仿宋_GB2312" w:hAnsi="微软雅黑" w:cs="宋体" w:hint="eastAsia"/>
          <w:kern w:val="0"/>
          <w:sz w:val="32"/>
          <w:szCs w:val="32"/>
        </w:rPr>
        <w:t>学校主要负责人</w:t>
      </w:r>
      <w:r w:rsidR="00366ED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根据工作需要</w:t>
      </w:r>
      <w:r w:rsidR="00980DEB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可以</w:t>
      </w:r>
      <w:r w:rsidR="00366ED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委托党委副书记协助分管学校审计工作</w:t>
      </w:r>
      <w:r w:rsidR="00021D93">
        <w:rPr>
          <w:rFonts w:ascii="仿宋_GB2312" w:eastAsia="仿宋_GB2312" w:hAnsi="微软雅黑" w:cs="宋体" w:hint="eastAsia"/>
          <w:kern w:val="0"/>
          <w:sz w:val="32"/>
          <w:szCs w:val="32"/>
        </w:rPr>
        <w:t>，或</w:t>
      </w:r>
      <w:r w:rsidR="00685991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根据工作需要建立总审计师制度。总审计师协助主要负责人管理内部审计工作。</w:t>
      </w:r>
    </w:p>
    <w:p w14:paraId="2C33FB21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七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条  </w:t>
      </w:r>
      <w:r w:rsidR="00980DEB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学校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成立审计委员会，负责部署内部审计工作，</w:t>
      </w:r>
      <w:r w:rsidR="00757FB9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审议年度审计工作报告，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研究制定学校内部审计改革方案、重大政策和发展战略，审议决策学校内部审计重大事项等。</w:t>
      </w:r>
    </w:p>
    <w:p w14:paraId="6135EE16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八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条  </w:t>
      </w:r>
      <w:r w:rsidR="00E116D4" w:rsidRPr="009966C4">
        <w:rPr>
          <w:rFonts w:ascii="仿宋_GB2312" w:eastAsia="仿宋_GB2312" w:hAnsi="微软雅黑" w:hint="eastAsia"/>
          <w:sz w:val="32"/>
          <w:szCs w:val="32"/>
        </w:rPr>
        <w:t>学校保证内部审计工作所需人员编制，严格内部审计人员录用标准，合理配备具有审计、财务、经济、法律、管理、工程、信息技术等专业知识的内部审计人员。总审计师、审计处负责人需具备审计、财务、经济、法律、管理等专业背景或工作经历。</w:t>
      </w:r>
    </w:p>
    <w:p w14:paraId="6CFBBEAC" w14:textId="77777777" w:rsidR="00510B84" w:rsidRPr="009966C4" w:rsidRDefault="00472B8F" w:rsidP="00F24480">
      <w:pPr>
        <w:pStyle w:val="a7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微软雅黑"/>
          <w:sz w:val="32"/>
          <w:szCs w:val="32"/>
        </w:rPr>
      </w:pPr>
      <w:r w:rsidRPr="009966C4">
        <w:rPr>
          <w:rFonts w:ascii="仿宋_GB2312" w:eastAsia="仿宋_GB2312" w:hAnsi="微软雅黑" w:hint="eastAsia"/>
          <w:sz w:val="32"/>
          <w:szCs w:val="32"/>
        </w:rPr>
        <w:t>第</w:t>
      </w:r>
      <w:r w:rsidR="00DD6D72" w:rsidRPr="009966C4">
        <w:rPr>
          <w:rFonts w:ascii="仿宋_GB2312" w:eastAsia="仿宋_GB2312" w:hAnsi="微软雅黑" w:hint="eastAsia"/>
          <w:sz w:val="32"/>
          <w:szCs w:val="32"/>
        </w:rPr>
        <w:t>九</w:t>
      </w:r>
      <w:r w:rsidRPr="009966C4">
        <w:rPr>
          <w:rFonts w:ascii="仿宋_GB2312" w:eastAsia="仿宋_GB2312" w:hAnsi="微软雅黑" w:hint="eastAsia"/>
          <w:sz w:val="32"/>
          <w:szCs w:val="32"/>
        </w:rPr>
        <w:t xml:space="preserve">条  </w:t>
      </w:r>
      <w:r w:rsidR="00E116D4" w:rsidRPr="009966C4">
        <w:rPr>
          <w:rFonts w:ascii="仿宋_GB2312" w:eastAsia="仿宋_GB2312" w:hAnsi="微软雅黑" w:hint="eastAsia"/>
          <w:sz w:val="32"/>
          <w:szCs w:val="32"/>
        </w:rPr>
        <w:t>学校根据内部审计工作特点，完善内部审计人员考核评价制度和</w:t>
      </w:r>
      <w:r w:rsidR="00E116D4" w:rsidRPr="00A37B9A">
        <w:rPr>
          <w:rFonts w:ascii="仿宋_GB2312" w:eastAsia="仿宋_GB2312" w:hAnsi="微软雅黑" w:hint="eastAsia"/>
          <w:sz w:val="32"/>
          <w:szCs w:val="32"/>
        </w:rPr>
        <w:t>专业技术岗位评聘制度，保障内部审计人员享有相应的晋升、交流、任职、薪酬及相</w:t>
      </w:r>
      <w:r w:rsidR="00E116D4" w:rsidRPr="009966C4">
        <w:rPr>
          <w:rFonts w:ascii="仿宋_GB2312" w:eastAsia="仿宋_GB2312" w:hAnsi="微软雅黑" w:hint="eastAsia"/>
          <w:sz w:val="32"/>
          <w:szCs w:val="32"/>
        </w:rPr>
        <w:t>关待遇。</w:t>
      </w:r>
    </w:p>
    <w:p w14:paraId="10CEAFEB" w14:textId="5D38E999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十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条  </w:t>
      </w:r>
      <w:r w:rsidR="00E116D4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学校支持和保障内部审计人员通过参加业务培训、考取职业资格、以审代训等多种</w:t>
      </w:r>
      <w:r w:rsidR="00A449EB">
        <w:rPr>
          <w:rFonts w:ascii="仿宋_GB2312" w:eastAsia="仿宋_GB2312" w:hAnsi="微软雅黑" w:cs="宋体" w:hint="eastAsia"/>
          <w:kern w:val="0"/>
          <w:sz w:val="32"/>
          <w:szCs w:val="32"/>
        </w:rPr>
        <w:t>途径</w:t>
      </w:r>
      <w:r w:rsidR="00E116D4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接受继续教育，</w:t>
      </w:r>
      <w:r w:rsidR="00E116D4" w:rsidRPr="009966C4">
        <w:rPr>
          <w:rFonts w:ascii="仿宋_GB2312" w:eastAsia="仿宋_GB2312" w:hint="eastAsia"/>
          <w:sz w:val="32"/>
          <w:szCs w:val="32"/>
        </w:rPr>
        <w:t>提高专业胜</w:t>
      </w:r>
      <w:r w:rsidR="00E116D4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任能力。</w:t>
      </w:r>
    </w:p>
    <w:p w14:paraId="643F7F58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第十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一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条  </w:t>
      </w:r>
      <w:r w:rsidR="00E116D4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学校审计处的变动和总审计师、审计处负责人的任免或调动，应向教育部内部审计机构备案。</w:t>
      </w:r>
    </w:p>
    <w:p w14:paraId="73053CEA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第十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二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条  </w:t>
      </w:r>
      <w:r w:rsidR="00E116D4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审计处和内部审计人员依法独立履行职责，任何单位和个人不得干涉和打击报复。</w:t>
      </w:r>
    </w:p>
    <w:p w14:paraId="2AFED711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第十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三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条</w:t>
      </w:r>
      <w:r w:rsidR="00E116D4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审计处履行内部审计职责所需经费，列入学校预算。</w:t>
      </w:r>
    </w:p>
    <w:p w14:paraId="0D8D7CF9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第十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四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条</w:t>
      </w:r>
      <w:r w:rsidR="00E116D4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内部审计人员需严格遵守有关法律法规和内部审计职业规范，独立、客观、公正地履行职责，保守工作秘密。</w:t>
      </w:r>
    </w:p>
    <w:p w14:paraId="08000F1D" w14:textId="77777777" w:rsidR="00510B84" w:rsidRPr="009966C4" w:rsidRDefault="00472B8F" w:rsidP="00F24480">
      <w:pPr>
        <w:pStyle w:val="aa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第十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五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条</w:t>
      </w:r>
      <w:r w:rsidR="00E116D4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审计处和内部审计人员不得参与可能影响独立、客观履行审计职责的工作，不得参与被审计单位业务活动的决策和执行。</w:t>
      </w:r>
    </w:p>
    <w:p w14:paraId="055076EC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第十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六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条 </w:t>
      </w:r>
      <w:r w:rsidR="00E116D4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在不违反国家保密规定的情况下，审计处根据工作需要向社会中介机构购买审计服务。审计处需对中介机构开展的受托业务进行指导、监督、检查和评价，并对采用的审计结果负责。</w:t>
      </w:r>
    </w:p>
    <w:p w14:paraId="3C55D10A" w14:textId="34F90963" w:rsidR="00DD6D72" w:rsidRPr="009966C4" w:rsidRDefault="00472B8F" w:rsidP="00D830E5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第十</w:t>
      </w:r>
      <w:r w:rsidR="00DD6D72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七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条  </w:t>
      </w:r>
      <w:r w:rsidR="00E116D4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学校对认真履职、成绩显著的内部审计人员予以表彰。</w:t>
      </w:r>
    </w:p>
    <w:p w14:paraId="434138D6" w14:textId="77777777" w:rsidR="00510B84" w:rsidRPr="009966C4" w:rsidRDefault="00472B8F" w:rsidP="00F24480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9966C4">
        <w:rPr>
          <w:rFonts w:ascii="仿宋_GB2312" w:eastAsia="仿宋_GB2312" w:hint="eastAsia"/>
          <w:b/>
          <w:bCs/>
          <w:sz w:val="32"/>
          <w:szCs w:val="32"/>
        </w:rPr>
        <w:t>第三章  内部审计职责权限</w:t>
      </w:r>
    </w:p>
    <w:p w14:paraId="382E392B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第十八条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审计处按照国家有关规定和学校的要求，对学校及所属单位以下事项进行审计：</w:t>
      </w:r>
    </w:p>
    <w:p w14:paraId="6053EEC7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（一）贯彻落实国家重大政策措施情况；</w:t>
      </w:r>
    </w:p>
    <w:p w14:paraId="0EFC1F10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（二）发展规划、战略决策、重大措施</w:t>
      </w:r>
      <w:r w:rsidR="00474D1D" w:rsidRPr="009966C4">
        <w:rPr>
          <w:rFonts w:ascii="仿宋_GB2312" w:eastAsia="仿宋_GB2312" w:hint="eastAsia"/>
          <w:sz w:val="32"/>
          <w:szCs w:val="32"/>
        </w:rPr>
        <w:t>和</w:t>
      </w:r>
      <w:r w:rsidRPr="009966C4">
        <w:rPr>
          <w:rFonts w:ascii="仿宋_GB2312" w:eastAsia="仿宋_GB2312" w:hint="eastAsia"/>
          <w:sz w:val="32"/>
          <w:szCs w:val="32"/>
        </w:rPr>
        <w:t>年度业务计划执行情况；</w:t>
      </w:r>
    </w:p>
    <w:p w14:paraId="79406953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（三）财务收支和预算管理情况；</w:t>
      </w:r>
    </w:p>
    <w:p w14:paraId="37157E0E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（四）固定资产投资项目情况；</w:t>
      </w:r>
    </w:p>
    <w:p w14:paraId="4E919DF3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（五）内部控制及风险管理情况；</w:t>
      </w:r>
    </w:p>
    <w:p w14:paraId="43655C54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lastRenderedPageBreak/>
        <w:t>（六）资金、资产、资源的管理和效益情况；</w:t>
      </w:r>
    </w:p>
    <w:p w14:paraId="2293CF52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（七）办学、科研、后勤保障等主要业务活动的管理和效益情况；</w:t>
      </w:r>
    </w:p>
    <w:p w14:paraId="1B85373C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（八）学校管理的领导人员履行经济责任情况；</w:t>
      </w:r>
    </w:p>
    <w:p w14:paraId="60A4C659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</w:t>
      </w:r>
      <w:r w:rsidR="00C90D97">
        <w:rPr>
          <w:rFonts w:ascii="仿宋_GB2312" w:eastAsia="仿宋_GB2312" w:hint="eastAsia"/>
          <w:sz w:val="32"/>
          <w:szCs w:val="32"/>
        </w:rPr>
        <w:t>九</w:t>
      </w:r>
      <w:r w:rsidRPr="009966C4">
        <w:rPr>
          <w:rFonts w:ascii="仿宋_GB2312" w:eastAsia="仿宋_GB2312" w:hint="eastAsia"/>
          <w:sz w:val="32"/>
          <w:szCs w:val="32"/>
        </w:rPr>
        <w:t>）国家有关规定和</w:t>
      </w:r>
      <w:r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 w:rsidRPr="009966C4">
        <w:rPr>
          <w:rFonts w:ascii="仿宋_GB2312" w:eastAsia="仿宋_GB2312" w:hint="eastAsia"/>
          <w:sz w:val="32"/>
          <w:szCs w:val="32"/>
        </w:rPr>
        <w:t>要求办理</w:t>
      </w:r>
      <w:r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>的其他事项。</w:t>
      </w:r>
    </w:p>
    <w:p w14:paraId="2C5A1E19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第十九条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审计处协助学校主要负责人督促落实审计发现问题的整改工作。</w:t>
      </w:r>
    </w:p>
    <w:p w14:paraId="18416FCA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第二十条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审计处</w:t>
      </w:r>
      <w:r w:rsidR="00DE3C8B" w:rsidRPr="009966C4">
        <w:rPr>
          <w:rFonts w:ascii="仿宋_GB2312" w:eastAsia="仿宋_GB2312" w:hint="eastAsia"/>
          <w:sz w:val="32"/>
          <w:szCs w:val="32"/>
        </w:rPr>
        <w:t>具</w:t>
      </w:r>
      <w:r w:rsidR="00472B8F" w:rsidRPr="009966C4">
        <w:rPr>
          <w:rFonts w:ascii="仿宋_GB2312" w:eastAsia="仿宋_GB2312" w:hint="eastAsia"/>
          <w:sz w:val="32"/>
          <w:szCs w:val="32"/>
        </w:rPr>
        <w:t>有下列权限：</w:t>
      </w:r>
    </w:p>
    <w:p w14:paraId="216A4F88" w14:textId="77777777" w:rsidR="00510B84" w:rsidRPr="009966C4" w:rsidRDefault="00472B8F" w:rsidP="00F24480">
      <w:pPr>
        <w:pStyle w:val="aa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（一）要求被审计单位按时报送审计所需的有关资料、相关电子数据，以及必要的计算机技术文档；</w:t>
      </w:r>
    </w:p>
    <w:p w14:paraId="0679E243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（二）参加或列席有关会议，召开与审计事项有关的会议；</w:t>
      </w:r>
    </w:p>
    <w:p w14:paraId="0CE9CD41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（三）参与研究有关规章制度，提出制定内部审计规章制度的建议；</w:t>
      </w:r>
    </w:p>
    <w:p w14:paraId="0073F0D6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（四）检查有关财务收支、</w:t>
      </w:r>
      <w:r w:rsidR="00ED15B7" w:rsidRPr="009966C4">
        <w:rPr>
          <w:rFonts w:ascii="仿宋_GB2312" w:eastAsia="仿宋_GB2312" w:hint="eastAsia"/>
          <w:sz w:val="32"/>
          <w:szCs w:val="32"/>
        </w:rPr>
        <w:t>经济</w:t>
      </w:r>
      <w:r w:rsidRPr="009966C4">
        <w:rPr>
          <w:rFonts w:ascii="仿宋_GB2312" w:eastAsia="仿宋_GB2312" w:hint="eastAsia"/>
          <w:sz w:val="32"/>
          <w:szCs w:val="32"/>
        </w:rPr>
        <w:t>活动、内部控制、风险管理的资料、文件和现场勘察实物；</w:t>
      </w:r>
    </w:p>
    <w:p w14:paraId="7AEAFA62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（五）检查有关计算机系统及其电子数据和资料；</w:t>
      </w:r>
    </w:p>
    <w:p w14:paraId="23948E18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（六）就审计事项中的有关问题，向有关单位和个人开展调查和询问，取得相关证明材料；</w:t>
      </w:r>
    </w:p>
    <w:p w14:paraId="151C03EA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（七）对正在进行的严重违法违规、严重损失浪费行为及时向学校主要负责人报告，</w:t>
      </w:r>
      <w:r w:rsidR="00C526DF" w:rsidRPr="009966C4">
        <w:rPr>
          <w:rFonts w:ascii="仿宋_GB2312" w:eastAsia="仿宋_GB2312" w:hint="eastAsia"/>
          <w:sz w:val="32"/>
          <w:szCs w:val="32"/>
        </w:rPr>
        <w:t>并</w:t>
      </w:r>
      <w:r w:rsidRPr="009966C4">
        <w:rPr>
          <w:rFonts w:ascii="仿宋_GB2312" w:eastAsia="仿宋_GB2312" w:hint="eastAsia"/>
          <w:sz w:val="32"/>
          <w:szCs w:val="32"/>
        </w:rPr>
        <w:t>经同意</w:t>
      </w:r>
      <w:r w:rsidR="00685991" w:rsidRPr="009966C4">
        <w:rPr>
          <w:rFonts w:ascii="仿宋_GB2312" w:eastAsia="仿宋_GB2312" w:hint="eastAsia"/>
          <w:sz w:val="32"/>
          <w:szCs w:val="32"/>
        </w:rPr>
        <w:t>后</w:t>
      </w:r>
      <w:r w:rsidRPr="009966C4">
        <w:rPr>
          <w:rFonts w:ascii="仿宋_GB2312" w:eastAsia="仿宋_GB2312" w:hint="eastAsia"/>
          <w:sz w:val="32"/>
          <w:szCs w:val="32"/>
        </w:rPr>
        <w:t>作出临时制止决定；</w:t>
      </w:r>
    </w:p>
    <w:p w14:paraId="6ECEEFA3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（八）对可能被转移、隐匿、篡改、毁弃</w:t>
      </w:r>
      <w:r w:rsidR="00ED15B7" w:rsidRPr="009966C4">
        <w:rPr>
          <w:rFonts w:ascii="仿宋_GB2312" w:eastAsia="仿宋_GB2312" w:hint="eastAsia"/>
          <w:sz w:val="32"/>
          <w:szCs w:val="32"/>
        </w:rPr>
        <w:t>的</w:t>
      </w:r>
      <w:r w:rsidRPr="009966C4">
        <w:rPr>
          <w:rFonts w:ascii="仿宋_GB2312" w:eastAsia="仿宋_GB2312" w:hint="eastAsia"/>
          <w:sz w:val="32"/>
          <w:szCs w:val="32"/>
        </w:rPr>
        <w:t>会计凭证、会计账簿、会计报表以及与</w:t>
      </w:r>
      <w:r w:rsidR="00ED15B7" w:rsidRPr="009966C4">
        <w:rPr>
          <w:rFonts w:ascii="仿宋_GB2312" w:eastAsia="仿宋_GB2312" w:hint="eastAsia"/>
          <w:sz w:val="32"/>
          <w:szCs w:val="32"/>
        </w:rPr>
        <w:t>经济</w:t>
      </w:r>
      <w:r w:rsidRPr="009966C4">
        <w:rPr>
          <w:rFonts w:ascii="仿宋_GB2312" w:eastAsia="仿宋_GB2312" w:hint="eastAsia"/>
          <w:sz w:val="32"/>
          <w:szCs w:val="32"/>
        </w:rPr>
        <w:t>活动有关的资料，经学校主要负责人批准，有权予以暂时封存；</w:t>
      </w:r>
    </w:p>
    <w:p w14:paraId="13CC32EF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（九）提出纠正、处理违法违规行为的意见和改进管理、</w:t>
      </w:r>
      <w:r w:rsidRPr="009966C4">
        <w:rPr>
          <w:rFonts w:ascii="仿宋_GB2312" w:eastAsia="仿宋_GB2312" w:hint="eastAsia"/>
          <w:sz w:val="32"/>
          <w:szCs w:val="32"/>
        </w:rPr>
        <w:lastRenderedPageBreak/>
        <w:t>提高绩效的建议；</w:t>
      </w:r>
    </w:p>
    <w:p w14:paraId="1BCAB1E6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（十）对违法违规和造成损失浪费的被审计单位和人员，给予通报批评或者提出追究责任的建议；</w:t>
      </w:r>
    </w:p>
    <w:p w14:paraId="044D1B16" w14:textId="50E9DAE1" w:rsidR="009966C4" w:rsidRPr="009966C4" w:rsidRDefault="00472B8F" w:rsidP="00D830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（十一）对严格遵守财经法规、管理规范有效、贡献突出的被审计单位和个人，向学校党委、主要负责人提出表彰建议。</w:t>
      </w:r>
    </w:p>
    <w:p w14:paraId="1D14D4D7" w14:textId="77777777" w:rsidR="00510B84" w:rsidRPr="009966C4" w:rsidRDefault="00472B8F" w:rsidP="00F24480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9966C4">
        <w:rPr>
          <w:rFonts w:ascii="仿宋_GB2312" w:eastAsia="仿宋_GB2312" w:hint="eastAsia"/>
          <w:b/>
          <w:bCs/>
          <w:sz w:val="32"/>
          <w:szCs w:val="32"/>
        </w:rPr>
        <w:t>第四章  内部审计管理</w:t>
      </w:r>
    </w:p>
    <w:p w14:paraId="4335F846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第二十</w:t>
      </w:r>
      <w:r w:rsidR="00C90D97">
        <w:rPr>
          <w:rFonts w:ascii="仿宋_GB2312" w:eastAsia="仿宋_GB2312" w:hint="eastAsia"/>
          <w:sz w:val="32"/>
          <w:szCs w:val="32"/>
        </w:rPr>
        <w:t>一</w:t>
      </w:r>
      <w:r w:rsidRPr="009966C4">
        <w:rPr>
          <w:rFonts w:ascii="仿宋_GB2312" w:eastAsia="仿宋_GB2312" w:hint="eastAsia"/>
          <w:sz w:val="32"/>
          <w:szCs w:val="32"/>
        </w:rPr>
        <w:t>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学校主要负责人定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期听取内部审计工作汇报，</w:t>
      </w:r>
      <w:r w:rsidR="00472B8F" w:rsidRPr="009966C4">
        <w:rPr>
          <w:rFonts w:ascii="仿宋_GB2312" w:eastAsia="仿宋_GB2312" w:hint="eastAsia"/>
          <w:sz w:val="32"/>
          <w:szCs w:val="32"/>
        </w:rPr>
        <w:t>加强对内部审计发展战略、年度审计计划、审计质量控制、审计发现问题整改和审计队伍建设等重要事项的管理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。总审计师、审计处负责人需及时向</w:t>
      </w:r>
      <w:r w:rsidR="00472B8F" w:rsidRPr="009966C4">
        <w:rPr>
          <w:rFonts w:ascii="仿宋_GB2312" w:eastAsia="仿宋_GB2312" w:hint="eastAsia"/>
          <w:sz w:val="32"/>
          <w:szCs w:val="32"/>
        </w:rPr>
        <w:t>学校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主要负责人报告内部审计结果和重大事项。</w:t>
      </w:r>
    </w:p>
    <w:p w14:paraId="088269CD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第二十</w:t>
      </w:r>
      <w:r w:rsidR="00C90D97">
        <w:rPr>
          <w:rFonts w:ascii="仿宋_GB2312" w:eastAsia="仿宋_GB2312" w:hint="eastAsia"/>
          <w:sz w:val="32"/>
          <w:szCs w:val="32"/>
        </w:rPr>
        <w:t>二</w:t>
      </w:r>
      <w:r w:rsidRPr="009966C4">
        <w:rPr>
          <w:rFonts w:ascii="仿宋_GB2312" w:eastAsia="仿宋_GB2312" w:hint="eastAsia"/>
          <w:sz w:val="32"/>
          <w:szCs w:val="32"/>
        </w:rPr>
        <w:t>条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审计处依照审计法律法规、</w:t>
      </w:r>
      <w:r w:rsidR="00D15E37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行业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准则和实务指南等建立健全内部审计工作规范，并按规范实施审计。</w:t>
      </w:r>
    </w:p>
    <w:p w14:paraId="0E21A52F" w14:textId="77777777" w:rsidR="00510B84" w:rsidRPr="009966C4" w:rsidRDefault="00E116D4" w:rsidP="00F24480">
      <w:pPr>
        <w:widowControl/>
        <w:shd w:val="clear" w:color="auto" w:fill="FFFFFF"/>
        <w:spacing w:line="560" w:lineRule="exact"/>
        <w:ind w:firstLine="641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</w:t>
      </w:r>
      <w:r w:rsidRPr="009966C4">
        <w:rPr>
          <w:rFonts w:ascii="仿宋_GB2312" w:eastAsia="仿宋_GB2312" w:hint="eastAsia"/>
          <w:sz w:val="32"/>
          <w:szCs w:val="32"/>
        </w:rPr>
        <w:t>二十</w:t>
      </w:r>
      <w:r w:rsidR="00C90D97">
        <w:rPr>
          <w:rFonts w:ascii="仿宋_GB2312" w:eastAsia="仿宋_GB2312" w:hint="eastAsia"/>
          <w:sz w:val="32"/>
          <w:szCs w:val="32"/>
        </w:rPr>
        <w:t>三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条</w:t>
      </w:r>
      <w:r w:rsidR="00472B8F"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审计处根据学校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发展目标、治理结构、管理体制、风险状况等，科学合理地确定内部审计</w:t>
      </w:r>
      <w:r w:rsidR="00DE3C8B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发展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战略、制定内部审计计划。</w:t>
      </w:r>
    </w:p>
    <w:p w14:paraId="3BCAA908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>第二十</w:t>
      </w:r>
      <w:r w:rsidR="00C90D97"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审计</w:t>
      </w:r>
      <w:proofErr w:type="gramStart"/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处运用</w:t>
      </w:r>
      <w:proofErr w:type="gramEnd"/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现代审计理念和方法，坚持风险和问题导向，优化审计业务组织方式，加强审计信息化建设，全面提高审计效率。</w:t>
      </w:r>
    </w:p>
    <w:p w14:paraId="68C37125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第二十</w:t>
      </w:r>
      <w:r w:rsidR="00C90D97">
        <w:rPr>
          <w:rFonts w:ascii="仿宋_GB2312" w:eastAsia="仿宋_GB2312" w:hAnsi="微软雅黑" w:cs="宋体" w:hint="eastAsia"/>
          <w:kern w:val="0"/>
          <w:sz w:val="32"/>
          <w:szCs w:val="32"/>
        </w:rPr>
        <w:t>五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条</w:t>
      </w:r>
      <w:r w:rsidR="00472B8F" w:rsidRPr="009966C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审计处着眼于促进问题解决，立足于促进机制建设，对审计发现问题做到事实清楚、定性准确，并在分析根本原因的基础上提出审计建议，通过与相关单位合作促进学校事业发展。</w:t>
      </w:r>
    </w:p>
    <w:p w14:paraId="2CD87F18" w14:textId="77777777" w:rsidR="00510B84" w:rsidRPr="009966C4" w:rsidRDefault="00472B8F" w:rsidP="00F24480">
      <w:pPr>
        <w:pStyle w:val="a7"/>
        <w:spacing w:before="0" w:beforeAutospacing="0" w:after="0" w:afterAutospacing="0" w:line="560" w:lineRule="exact"/>
        <w:rPr>
          <w:rFonts w:ascii="仿宋_GB2312" w:eastAsia="仿宋_GB2312" w:hAnsi="微软雅黑"/>
          <w:sz w:val="32"/>
          <w:szCs w:val="32"/>
        </w:rPr>
      </w:pPr>
      <w:r w:rsidRPr="009966C4">
        <w:rPr>
          <w:rStyle w:val="a8"/>
          <w:rFonts w:ascii="仿宋_GB2312" w:eastAsia="仿宋_GB2312" w:hint="eastAsia"/>
          <w:sz w:val="30"/>
          <w:szCs w:val="30"/>
        </w:rPr>
        <w:lastRenderedPageBreak/>
        <w:t xml:space="preserve">    </w:t>
      </w:r>
      <w:r w:rsidR="00E116D4" w:rsidRPr="009966C4">
        <w:rPr>
          <w:rFonts w:ascii="仿宋_GB2312" w:eastAsia="仿宋_GB2312" w:hAnsi="微软雅黑" w:hint="eastAsia"/>
          <w:sz w:val="32"/>
          <w:szCs w:val="32"/>
        </w:rPr>
        <w:t>第二十</w:t>
      </w:r>
      <w:r w:rsidR="00C90D97">
        <w:rPr>
          <w:rFonts w:ascii="仿宋_GB2312" w:eastAsia="仿宋_GB2312" w:hAnsi="微软雅黑" w:hint="eastAsia"/>
          <w:sz w:val="32"/>
          <w:szCs w:val="32"/>
        </w:rPr>
        <w:t>六</w:t>
      </w:r>
      <w:r w:rsidR="00E116D4" w:rsidRPr="009966C4">
        <w:rPr>
          <w:rFonts w:ascii="仿宋_GB2312" w:eastAsia="仿宋_GB2312" w:hAnsi="微软雅黑" w:hint="eastAsia"/>
          <w:sz w:val="32"/>
          <w:szCs w:val="32"/>
        </w:rPr>
        <w:t>条</w:t>
      </w:r>
      <w:r w:rsidRPr="009966C4">
        <w:rPr>
          <w:rFonts w:ascii="仿宋_GB2312" w:eastAsia="仿宋_GB2312" w:hAnsi="微软雅黑" w:hint="eastAsia"/>
          <w:sz w:val="32"/>
          <w:szCs w:val="32"/>
        </w:rPr>
        <w:t xml:space="preserve">  审计处加强自身内部控制建设，合理设置审计岗位和职责分工、优化审计业务流程，完善审计全面质量控制。</w:t>
      </w:r>
    </w:p>
    <w:p w14:paraId="2105972B" w14:textId="77777777" w:rsidR="008C1FEB" w:rsidRDefault="00E116D4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Ansi="微软雅黑" w:hint="eastAsia"/>
          <w:sz w:val="32"/>
          <w:szCs w:val="32"/>
        </w:rPr>
        <w:t>第二十</w:t>
      </w:r>
      <w:r w:rsidR="00C90D97">
        <w:rPr>
          <w:rFonts w:ascii="仿宋_GB2312" w:eastAsia="仿宋_GB2312" w:hAnsi="微软雅黑" w:hint="eastAsia"/>
          <w:sz w:val="32"/>
          <w:szCs w:val="32"/>
        </w:rPr>
        <w:t>七</w:t>
      </w:r>
      <w:r w:rsidRPr="009966C4">
        <w:rPr>
          <w:rFonts w:ascii="仿宋_GB2312" w:eastAsia="仿宋_GB2312" w:hAnsi="微软雅黑" w:hint="eastAsia"/>
          <w:sz w:val="32"/>
          <w:szCs w:val="32"/>
        </w:rPr>
        <w:t>条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</w:t>
      </w:r>
      <w:r w:rsidR="00EB55CC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审计处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建立健全学校及所属单位内部审计工作评价制度，促进提升审计业务与审计管理的专业化水平。</w:t>
      </w:r>
    </w:p>
    <w:p w14:paraId="08908FB8" w14:textId="6E850411" w:rsidR="00510B84" w:rsidRPr="009966C4" w:rsidRDefault="001567B6" w:rsidP="00F24480">
      <w:pPr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对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学校全资及控股企业</w:t>
      </w:r>
      <w:r w:rsidRPr="009966C4">
        <w:rPr>
          <w:rFonts w:ascii="仿宋_GB2312" w:eastAsia="仿宋_GB2312" w:hint="eastAsia"/>
          <w:sz w:val="32"/>
          <w:szCs w:val="32"/>
        </w:rPr>
        <w:t>内部审计工作进行指导和监督。</w:t>
      </w:r>
    </w:p>
    <w:p w14:paraId="150149AF" w14:textId="367EC141" w:rsidR="007A453A" w:rsidRPr="009966C4" w:rsidRDefault="00E116D4" w:rsidP="00D830E5">
      <w:pPr>
        <w:spacing w:line="560" w:lineRule="exact"/>
        <w:ind w:firstLineChars="200" w:firstLine="640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第二十</w:t>
      </w:r>
      <w:r w:rsidR="00C90D97">
        <w:rPr>
          <w:rFonts w:ascii="仿宋_GB2312" w:eastAsia="仿宋_GB2312" w:hAnsi="微软雅黑" w:cs="宋体" w:hint="eastAsia"/>
          <w:kern w:val="0"/>
          <w:sz w:val="32"/>
          <w:szCs w:val="32"/>
        </w:rPr>
        <w:t>八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条</w:t>
      </w:r>
      <w:r w:rsidR="00472B8F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审计处实施领导人员经济责任审计时，按照国家、教育部和学校有关经济责任审计的规定执行。</w:t>
      </w:r>
    </w:p>
    <w:p w14:paraId="6D746F93" w14:textId="77777777" w:rsidR="00510B84" w:rsidRPr="009966C4" w:rsidRDefault="00472B8F" w:rsidP="00F24480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9966C4">
        <w:rPr>
          <w:rFonts w:ascii="仿宋_GB2312" w:eastAsia="仿宋_GB2312" w:hint="eastAsia"/>
          <w:b/>
          <w:bCs/>
          <w:sz w:val="32"/>
          <w:szCs w:val="32"/>
        </w:rPr>
        <w:t>第五章  内部审计结果运用</w:t>
      </w:r>
    </w:p>
    <w:p w14:paraId="26E952AA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第</w:t>
      </w:r>
      <w:r w:rsidR="00C90D97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二十</w:t>
      </w:r>
      <w:r w:rsidR="00C90D97">
        <w:rPr>
          <w:rFonts w:ascii="仿宋_GB2312" w:eastAsia="仿宋_GB2312" w:hAnsi="微软雅黑" w:cs="宋体" w:hint="eastAsia"/>
          <w:kern w:val="0"/>
          <w:sz w:val="32"/>
          <w:szCs w:val="32"/>
        </w:rPr>
        <w:t>九</w:t>
      </w:r>
      <w:r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学校建立健全审计发现问题整改机制，明确被审计单位主要负责人为整改第一责任人，完善审计整改结果报告制度、审计整改情</w:t>
      </w:r>
      <w:r w:rsidR="00F01E6F" w:rsidRPr="009966C4">
        <w:rPr>
          <w:rFonts w:ascii="仿宋_GB2312" w:eastAsia="仿宋_GB2312" w:hint="eastAsia"/>
          <w:sz w:val="32"/>
          <w:szCs w:val="32"/>
        </w:rPr>
        <w:t>况跟踪检查制度、审计整改约谈制度，推动审计发现问题的整改落实。</w:t>
      </w:r>
    </w:p>
    <w:p w14:paraId="60150BC3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第三十条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学校建立健全审计结果及整改情况在一定范围内公开制度。</w:t>
      </w:r>
    </w:p>
    <w:p w14:paraId="22712709" w14:textId="2AA58D78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第三十</w:t>
      </w:r>
      <w:r w:rsidR="00C90D97">
        <w:rPr>
          <w:rFonts w:ascii="仿宋_GB2312" w:eastAsia="仿宋_GB2312" w:hint="eastAsia"/>
          <w:sz w:val="32"/>
          <w:szCs w:val="32"/>
        </w:rPr>
        <w:t>一</w:t>
      </w:r>
      <w:r w:rsidRPr="009966C4">
        <w:rPr>
          <w:rFonts w:ascii="仿宋_GB2312" w:eastAsia="仿宋_GB2312" w:hint="eastAsia"/>
          <w:sz w:val="32"/>
          <w:szCs w:val="32"/>
        </w:rPr>
        <w:t>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</w:t>
      </w:r>
      <w:r w:rsidR="00D830E5">
        <w:rPr>
          <w:rFonts w:ascii="仿宋_GB2312" w:eastAsia="仿宋_GB2312"/>
          <w:sz w:val="32"/>
          <w:szCs w:val="32"/>
        </w:rPr>
        <w:t xml:space="preserve"> </w:t>
      </w:r>
      <w:r w:rsidR="00472B8F" w:rsidRPr="009966C4">
        <w:rPr>
          <w:rFonts w:ascii="仿宋_GB2312" w:eastAsia="仿宋_GB2312" w:hint="eastAsia"/>
          <w:sz w:val="32"/>
          <w:szCs w:val="32"/>
        </w:rPr>
        <w:t>学校对审计发现的典型性、普遍性问题，及时分析研究，制定和完善相关管理制度，建立健全内部控制措施</w:t>
      </w:r>
      <w:r w:rsidR="00F01E6F" w:rsidRPr="009966C4">
        <w:rPr>
          <w:rFonts w:ascii="仿宋_GB2312" w:eastAsia="仿宋_GB2312" w:hint="eastAsia"/>
          <w:sz w:val="32"/>
          <w:szCs w:val="32"/>
        </w:rPr>
        <w:t>；</w:t>
      </w:r>
      <w:r w:rsidR="00EB55CC" w:rsidRPr="009966C4">
        <w:rPr>
          <w:rFonts w:ascii="仿宋_GB2312" w:eastAsia="仿宋_GB2312" w:hint="eastAsia"/>
          <w:sz w:val="32"/>
          <w:szCs w:val="32"/>
        </w:rPr>
        <w:t>对审计发现的倾向性问题，开展审计调查，出具审计管理建议书，为</w:t>
      </w:r>
      <w:r w:rsidR="00F01E6F" w:rsidRPr="009966C4">
        <w:rPr>
          <w:rFonts w:ascii="仿宋_GB2312" w:eastAsia="仿宋_GB2312" w:hint="eastAsia"/>
          <w:sz w:val="32"/>
          <w:szCs w:val="32"/>
        </w:rPr>
        <w:t>科学决策提供建议。</w:t>
      </w:r>
    </w:p>
    <w:p w14:paraId="69F34D06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第三十</w:t>
      </w:r>
      <w:r w:rsidR="00C90D97">
        <w:rPr>
          <w:rFonts w:ascii="仿宋_GB2312" w:eastAsia="仿宋_GB2312" w:hint="eastAsia"/>
          <w:sz w:val="32"/>
          <w:szCs w:val="32"/>
        </w:rPr>
        <w:t>二</w:t>
      </w:r>
      <w:r w:rsidRPr="009966C4">
        <w:rPr>
          <w:rFonts w:ascii="仿宋_GB2312" w:eastAsia="仿宋_GB2312" w:hint="eastAsia"/>
          <w:sz w:val="32"/>
          <w:szCs w:val="32"/>
        </w:rPr>
        <w:t>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学校加强内部审计、纪检监察、巡察、组织人事等内部监督力量的协作配合，建立信息共享、结果共用、重要事项共同实施、整改问</w:t>
      </w:r>
      <w:proofErr w:type="gramStart"/>
      <w:r w:rsidR="00472B8F" w:rsidRPr="009966C4">
        <w:rPr>
          <w:rFonts w:ascii="仿宋_GB2312" w:eastAsia="仿宋_GB2312" w:hint="eastAsia"/>
          <w:sz w:val="32"/>
          <w:szCs w:val="32"/>
        </w:rPr>
        <w:t>责共同</w:t>
      </w:r>
      <w:proofErr w:type="gramEnd"/>
      <w:r w:rsidR="00472B8F" w:rsidRPr="009966C4">
        <w:rPr>
          <w:rFonts w:ascii="仿宋_GB2312" w:eastAsia="仿宋_GB2312" w:hint="eastAsia"/>
          <w:sz w:val="32"/>
          <w:szCs w:val="32"/>
        </w:rPr>
        <w:t>落实等工作机制。</w:t>
      </w:r>
    </w:p>
    <w:p w14:paraId="35DEC755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第三十</w:t>
      </w:r>
      <w:r w:rsidR="00C90D97">
        <w:rPr>
          <w:rFonts w:ascii="仿宋_GB2312" w:eastAsia="仿宋_GB2312" w:hint="eastAsia"/>
          <w:sz w:val="32"/>
          <w:szCs w:val="32"/>
        </w:rPr>
        <w:t>三</w:t>
      </w:r>
      <w:r w:rsidRPr="009966C4">
        <w:rPr>
          <w:rFonts w:ascii="仿宋_GB2312" w:eastAsia="仿宋_GB2312" w:hint="eastAsia"/>
          <w:sz w:val="32"/>
          <w:szCs w:val="32"/>
        </w:rPr>
        <w:t>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学校将内部审计结果及整改情况作为相关决策、预算安排、干部考核、人事任免和奖惩的重要依据。</w:t>
      </w:r>
    </w:p>
    <w:p w14:paraId="3E91CDCA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lastRenderedPageBreak/>
        <w:t>第三十</w:t>
      </w:r>
      <w:r w:rsidR="00C90D97">
        <w:rPr>
          <w:rFonts w:ascii="仿宋_GB2312" w:eastAsia="仿宋_GB2312" w:hint="eastAsia"/>
          <w:sz w:val="32"/>
          <w:szCs w:val="32"/>
        </w:rPr>
        <w:t>四</w:t>
      </w:r>
      <w:r w:rsidRPr="009966C4">
        <w:rPr>
          <w:rFonts w:ascii="仿宋_GB2312" w:eastAsia="仿宋_GB2312" w:hint="eastAsia"/>
          <w:sz w:val="32"/>
          <w:szCs w:val="32"/>
        </w:rPr>
        <w:t>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</w:t>
      </w:r>
      <w:r w:rsidR="00F01E6F" w:rsidRPr="009966C4">
        <w:rPr>
          <w:rFonts w:ascii="仿宋_GB2312" w:eastAsia="仿宋_GB2312" w:hint="eastAsia"/>
          <w:sz w:val="32"/>
          <w:szCs w:val="32"/>
        </w:rPr>
        <w:t>学校在对所属单位开展审计时，</w:t>
      </w:r>
      <w:proofErr w:type="gramStart"/>
      <w:r w:rsidR="00F01E6F" w:rsidRPr="009966C4">
        <w:rPr>
          <w:rFonts w:ascii="仿宋_GB2312" w:eastAsia="仿宋_GB2312" w:hint="eastAsia"/>
          <w:sz w:val="32"/>
          <w:szCs w:val="32"/>
        </w:rPr>
        <w:t>需</w:t>
      </w:r>
      <w:r w:rsidR="00472B8F" w:rsidRPr="009966C4">
        <w:rPr>
          <w:rFonts w:ascii="仿宋_GB2312" w:eastAsia="仿宋_GB2312" w:hint="eastAsia"/>
          <w:sz w:val="32"/>
          <w:szCs w:val="32"/>
        </w:rPr>
        <w:t>有效</w:t>
      </w:r>
      <w:proofErr w:type="gramEnd"/>
      <w:r w:rsidR="00472B8F" w:rsidRPr="009966C4">
        <w:rPr>
          <w:rFonts w:ascii="仿宋_GB2312" w:eastAsia="仿宋_GB2312" w:hint="eastAsia"/>
          <w:sz w:val="32"/>
          <w:szCs w:val="32"/>
        </w:rPr>
        <w:t>利用所属单位内部审计力量和成果</w:t>
      </w:r>
      <w:r w:rsidR="00DE3C8B" w:rsidRPr="009966C4">
        <w:rPr>
          <w:rFonts w:ascii="仿宋_GB2312" w:eastAsia="仿宋_GB2312" w:hint="eastAsia"/>
          <w:sz w:val="32"/>
          <w:szCs w:val="32"/>
        </w:rPr>
        <w:t>。</w:t>
      </w:r>
      <w:r w:rsidR="00472B8F" w:rsidRPr="009966C4">
        <w:rPr>
          <w:rFonts w:ascii="仿宋_GB2312" w:eastAsia="仿宋_GB2312" w:hint="eastAsia"/>
          <w:sz w:val="32"/>
          <w:szCs w:val="32"/>
        </w:rPr>
        <w:t>对所属单位内部审计发现且已经纠正的问题不再在审计报告中反映。</w:t>
      </w:r>
    </w:p>
    <w:p w14:paraId="1521976E" w14:textId="2C30F735" w:rsidR="00510B84" w:rsidRPr="009966C4" w:rsidRDefault="00E116D4" w:rsidP="00D830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第三十</w:t>
      </w:r>
      <w:r w:rsidR="00C90D97">
        <w:rPr>
          <w:rFonts w:ascii="仿宋_GB2312" w:eastAsia="仿宋_GB2312" w:hint="eastAsia"/>
          <w:sz w:val="32"/>
          <w:szCs w:val="32"/>
        </w:rPr>
        <w:t>五</w:t>
      </w:r>
      <w:r w:rsidRPr="009966C4">
        <w:rPr>
          <w:rFonts w:ascii="仿宋_GB2312" w:eastAsia="仿宋_GB2312" w:hint="eastAsia"/>
          <w:sz w:val="32"/>
          <w:szCs w:val="32"/>
        </w:rPr>
        <w:t xml:space="preserve">条  </w:t>
      </w:r>
      <w:r w:rsidR="00472B8F" w:rsidRPr="009966C4">
        <w:rPr>
          <w:rFonts w:ascii="仿宋_GB2312" w:eastAsia="仿宋_GB2312" w:hint="eastAsia"/>
          <w:sz w:val="32"/>
          <w:szCs w:val="32"/>
        </w:rPr>
        <w:t>对内部审计发现的重大违纪违法问题线索，在向学校党委、主要负责人报告的同时，及时向教育部内部审计机构报告，并按照管辖权限依法依规及时移送纪检监察机关、司法机关。</w:t>
      </w:r>
    </w:p>
    <w:p w14:paraId="44BB0E55" w14:textId="77777777" w:rsidR="00510B84" w:rsidRPr="009966C4" w:rsidRDefault="00472B8F" w:rsidP="00F24480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9966C4">
        <w:rPr>
          <w:rFonts w:ascii="仿宋_GB2312" w:eastAsia="仿宋_GB2312" w:hint="eastAsia"/>
          <w:b/>
          <w:bCs/>
          <w:sz w:val="32"/>
          <w:szCs w:val="32"/>
        </w:rPr>
        <w:t>第六章  法律责任</w:t>
      </w:r>
    </w:p>
    <w:p w14:paraId="5721B5A2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第三十</w:t>
      </w:r>
      <w:r w:rsidR="00C90D97">
        <w:rPr>
          <w:rFonts w:ascii="仿宋_GB2312" w:eastAsia="仿宋_GB2312" w:hint="eastAsia"/>
          <w:sz w:val="32"/>
          <w:szCs w:val="32"/>
        </w:rPr>
        <w:t>六</w:t>
      </w:r>
      <w:r w:rsidRPr="009966C4">
        <w:rPr>
          <w:rFonts w:ascii="仿宋_GB2312" w:eastAsia="仿宋_GB2312" w:hint="eastAsia"/>
          <w:sz w:val="32"/>
          <w:szCs w:val="32"/>
        </w:rPr>
        <w:t>条</w:t>
      </w:r>
      <w:r w:rsidR="00472B8F" w:rsidRPr="009966C4">
        <w:rPr>
          <w:rFonts w:ascii="仿宋_GB2312" w:eastAsia="仿宋_GB2312" w:hint="eastAsia"/>
          <w:sz w:val="32"/>
          <w:szCs w:val="32"/>
        </w:rPr>
        <w:t> 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被审计单位有下列情形之一的，由</w:t>
      </w:r>
      <w:r w:rsidR="000E74B3" w:rsidRPr="009966C4">
        <w:rPr>
          <w:rFonts w:ascii="仿宋_GB2312" w:eastAsia="仿宋_GB2312" w:hint="eastAsia"/>
          <w:sz w:val="32"/>
          <w:szCs w:val="32"/>
        </w:rPr>
        <w:t>学校党委</w:t>
      </w:r>
      <w:r w:rsidR="00472B8F" w:rsidRPr="009966C4">
        <w:rPr>
          <w:rFonts w:ascii="仿宋_GB2312" w:eastAsia="仿宋_GB2312" w:hint="eastAsia"/>
          <w:sz w:val="32"/>
          <w:szCs w:val="32"/>
        </w:rPr>
        <w:t>、主要负责人责令改正，并对直接负责的主管人员和其他直接责任人员进行处理：</w:t>
      </w:r>
    </w:p>
    <w:p w14:paraId="4341F120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（一）拒绝接受或者不配合内部审计工作的；</w:t>
      </w:r>
    </w:p>
    <w:p w14:paraId="53CC3A55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（二）拒绝、拖延提供与内部审计事项有关的资料，或者提供资料不真实、不完整的；</w:t>
      </w:r>
    </w:p>
    <w:p w14:paraId="5CE6A352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（三）拒不纠正审计发现问题的；</w:t>
      </w:r>
    </w:p>
    <w:p w14:paraId="171475D4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（四）整改不力、屡审屡犯的；</w:t>
      </w:r>
    </w:p>
    <w:p w14:paraId="06F91538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（五）违反国家规定或者</w:t>
      </w:r>
      <w:r w:rsidR="00F01E6F" w:rsidRPr="009966C4">
        <w:rPr>
          <w:rFonts w:ascii="仿宋_GB2312" w:eastAsia="仿宋_GB2312" w:hint="eastAsia"/>
          <w:sz w:val="32"/>
          <w:szCs w:val="32"/>
        </w:rPr>
        <w:t>学校</w:t>
      </w:r>
      <w:r w:rsidRPr="009966C4">
        <w:rPr>
          <w:rFonts w:ascii="仿宋_GB2312" w:eastAsia="仿宋_GB2312" w:hint="eastAsia"/>
          <w:sz w:val="32"/>
          <w:szCs w:val="32"/>
        </w:rPr>
        <w:t>内部规定的其他情形。</w:t>
      </w:r>
    </w:p>
    <w:p w14:paraId="1CAFB899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第三十</w:t>
      </w:r>
      <w:r w:rsidR="00C90D97">
        <w:rPr>
          <w:rFonts w:ascii="仿宋_GB2312" w:eastAsia="仿宋_GB2312" w:hint="eastAsia"/>
          <w:sz w:val="32"/>
          <w:szCs w:val="32"/>
        </w:rPr>
        <w:t>七</w:t>
      </w:r>
      <w:r w:rsidRPr="009966C4">
        <w:rPr>
          <w:rFonts w:ascii="仿宋_GB2312" w:eastAsia="仿宋_GB2312" w:hint="eastAsia"/>
          <w:sz w:val="32"/>
          <w:szCs w:val="32"/>
        </w:rPr>
        <w:t>条</w:t>
      </w:r>
      <w:r w:rsidR="00472B8F" w:rsidRPr="009966C4">
        <w:rPr>
          <w:rFonts w:ascii="仿宋_GB2312" w:eastAsia="仿宋_GB2312" w:hint="eastAsia"/>
          <w:sz w:val="32"/>
          <w:szCs w:val="32"/>
        </w:rPr>
        <w:t> </w:t>
      </w:r>
      <w:r w:rsidRPr="009966C4">
        <w:rPr>
          <w:rFonts w:ascii="仿宋_GB2312" w:eastAsia="仿宋_GB2312" w:hint="eastAsia"/>
          <w:sz w:val="32"/>
          <w:szCs w:val="32"/>
        </w:rPr>
        <w:t xml:space="preserve"> </w:t>
      </w:r>
      <w:r w:rsidR="00472B8F" w:rsidRPr="009966C4">
        <w:rPr>
          <w:rFonts w:ascii="仿宋_GB2312" w:eastAsia="仿宋_GB2312" w:hint="eastAsia"/>
          <w:sz w:val="32"/>
          <w:szCs w:val="32"/>
        </w:rPr>
        <w:t>审计</w:t>
      </w:r>
      <w:r w:rsidR="004C3C5E" w:rsidRPr="009966C4">
        <w:rPr>
          <w:rFonts w:ascii="仿宋_GB2312" w:eastAsia="仿宋_GB2312" w:hAnsiTheme="minorEastAsia" w:hint="eastAsia"/>
          <w:sz w:val="32"/>
          <w:szCs w:val="32"/>
        </w:rPr>
        <w:t>处</w:t>
      </w:r>
      <w:r w:rsidR="00472B8F" w:rsidRPr="009966C4">
        <w:rPr>
          <w:rFonts w:ascii="仿宋_GB2312" w:eastAsia="仿宋_GB2312" w:hint="eastAsia"/>
          <w:sz w:val="32"/>
          <w:szCs w:val="32"/>
        </w:rPr>
        <w:t>和内部审计人员有下列情形之一的，由</w:t>
      </w:r>
      <w:r w:rsidR="00F01E6F" w:rsidRPr="009966C4">
        <w:rPr>
          <w:rFonts w:ascii="仿宋_GB2312" w:eastAsia="仿宋_GB2312" w:hint="eastAsia"/>
          <w:sz w:val="32"/>
          <w:szCs w:val="32"/>
        </w:rPr>
        <w:t>学校</w:t>
      </w:r>
      <w:r w:rsidR="00472B8F" w:rsidRPr="009966C4">
        <w:rPr>
          <w:rFonts w:ascii="仿宋_GB2312" w:eastAsia="仿宋_GB2312" w:hint="eastAsia"/>
          <w:sz w:val="32"/>
          <w:szCs w:val="32"/>
        </w:rPr>
        <w:t>对直接负责的主管人员和其他直接责任人员进行处理；涉嫌犯罪的，依法追究刑事责任：</w:t>
      </w:r>
    </w:p>
    <w:p w14:paraId="1C49825A" w14:textId="77777777" w:rsidR="00510B84" w:rsidRPr="009966C4" w:rsidRDefault="00472B8F" w:rsidP="001E24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（一）玩忽职守、不认真履行审计职责造成严重后果的；</w:t>
      </w:r>
    </w:p>
    <w:p w14:paraId="4B1A7616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（二）隐瞒审计查出的问题或者提供虚假审计报告的；</w:t>
      </w:r>
    </w:p>
    <w:p w14:paraId="5130F718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（三）泄露国家秘密或者商业秘密的；</w:t>
      </w:r>
    </w:p>
    <w:p w14:paraId="5E842A09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（四）利用职权谋取私利的；</w:t>
      </w:r>
    </w:p>
    <w:p w14:paraId="0F4D7EB4" w14:textId="77777777" w:rsidR="00510B84" w:rsidRPr="009966C4" w:rsidRDefault="00472B8F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（五）违反国家规定或者学校内部规定的其他情形。</w:t>
      </w:r>
    </w:p>
    <w:p w14:paraId="18341DDE" w14:textId="6D887216" w:rsidR="007A453A" w:rsidRPr="009966C4" w:rsidRDefault="00E116D4" w:rsidP="00D830E5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lastRenderedPageBreak/>
        <w:t>第三十</w:t>
      </w:r>
      <w:r w:rsidR="00C90D97">
        <w:rPr>
          <w:rFonts w:ascii="仿宋_GB2312" w:eastAsia="仿宋_GB2312" w:hint="eastAsia"/>
          <w:sz w:val="32"/>
          <w:szCs w:val="32"/>
        </w:rPr>
        <w:t>八</w:t>
      </w:r>
      <w:r w:rsidRPr="009966C4">
        <w:rPr>
          <w:rFonts w:ascii="仿宋_GB2312" w:eastAsia="仿宋_GB2312" w:hint="eastAsia"/>
          <w:sz w:val="32"/>
          <w:szCs w:val="32"/>
        </w:rPr>
        <w:t>条</w:t>
      </w:r>
      <w:r w:rsidR="00472B8F" w:rsidRPr="009966C4">
        <w:rPr>
          <w:rFonts w:ascii="仿宋_GB2312" w:eastAsia="仿宋_GB2312" w:hint="eastAsia"/>
          <w:sz w:val="32"/>
          <w:szCs w:val="32"/>
        </w:rPr>
        <w:t> 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</w:t>
      </w:r>
      <w:r w:rsidR="004C3C5E" w:rsidRPr="009966C4">
        <w:rPr>
          <w:rFonts w:ascii="仿宋_GB2312" w:eastAsia="仿宋_GB2312" w:hint="eastAsia"/>
          <w:sz w:val="32"/>
          <w:szCs w:val="32"/>
        </w:rPr>
        <w:t>内部审计人员因履行职责受到打击、报复、陷害的，</w:t>
      </w:r>
      <w:r w:rsidR="00472B8F" w:rsidRPr="009966C4">
        <w:rPr>
          <w:rFonts w:ascii="仿宋_GB2312" w:eastAsia="仿宋_GB2312" w:hint="eastAsia"/>
          <w:sz w:val="32"/>
          <w:szCs w:val="32"/>
        </w:rPr>
        <w:t>主要负责人需及时采取保护措施，并对相关责任人员进行处理；涉嫌犯罪的，</w:t>
      </w:r>
      <w:r w:rsidR="005500BC" w:rsidRPr="009966C4">
        <w:rPr>
          <w:rFonts w:ascii="仿宋_GB2312" w:eastAsia="仿宋_GB2312" w:hint="eastAsia"/>
          <w:sz w:val="32"/>
          <w:szCs w:val="32"/>
        </w:rPr>
        <w:t>移送司法机关</w:t>
      </w:r>
      <w:r w:rsidR="00472B8F" w:rsidRPr="009966C4">
        <w:rPr>
          <w:rFonts w:ascii="仿宋_GB2312" w:eastAsia="仿宋_GB2312" w:hint="eastAsia"/>
          <w:sz w:val="32"/>
          <w:szCs w:val="32"/>
        </w:rPr>
        <w:t>依法追究刑事责任。</w:t>
      </w:r>
      <w:bookmarkStart w:id="0" w:name="_GoBack"/>
      <w:bookmarkEnd w:id="0"/>
    </w:p>
    <w:p w14:paraId="226A7F1A" w14:textId="77777777" w:rsidR="00510B84" w:rsidRPr="009966C4" w:rsidRDefault="00472B8F" w:rsidP="00F24480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9966C4">
        <w:rPr>
          <w:rFonts w:ascii="仿宋_GB2312" w:eastAsia="仿宋_GB2312" w:hint="eastAsia"/>
          <w:b/>
          <w:bCs/>
          <w:sz w:val="32"/>
          <w:szCs w:val="32"/>
        </w:rPr>
        <w:t>第七章  附则</w:t>
      </w:r>
    </w:p>
    <w:p w14:paraId="6A9ADDC9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</w:t>
      </w:r>
      <w:r w:rsidR="00C90D97" w:rsidRPr="009966C4">
        <w:rPr>
          <w:rFonts w:ascii="仿宋_GB2312" w:eastAsia="仿宋_GB2312" w:hint="eastAsia"/>
          <w:sz w:val="32"/>
          <w:szCs w:val="32"/>
        </w:rPr>
        <w:t>三十</w:t>
      </w:r>
      <w:r w:rsidR="00C90D97">
        <w:rPr>
          <w:rFonts w:ascii="仿宋_GB2312" w:eastAsia="仿宋_GB2312" w:hint="eastAsia"/>
          <w:sz w:val="32"/>
          <w:szCs w:val="32"/>
        </w:rPr>
        <w:t>九</w:t>
      </w:r>
      <w:r w:rsidRPr="009966C4">
        <w:rPr>
          <w:rFonts w:ascii="仿宋_GB2312" w:eastAsia="仿宋_GB2312" w:hint="eastAsia"/>
          <w:sz w:val="32"/>
          <w:szCs w:val="32"/>
        </w:rPr>
        <w:t>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</w:t>
      </w:r>
      <w:r w:rsidR="004F7473" w:rsidRPr="009966C4">
        <w:rPr>
          <w:rFonts w:ascii="仿宋_GB2312" w:eastAsia="仿宋_GB2312" w:hAnsi="微软雅黑" w:cs="宋体" w:hint="eastAsia"/>
          <w:kern w:val="0"/>
          <w:sz w:val="32"/>
          <w:szCs w:val="32"/>
        </w:rPr>
        <w:t>学校全资及控股企业</w:t>
      </w:r>
      <w:r w:rsidR="005500BC" w:rsidRPr="009966C4">
        <w:rPr>
          <w:rFonts w:ascii="仿宋_GB2312" w:eastAsia="仿宋_GB2312" w:hint="eastAsia"/>
          <w:sz w:val="32"/>
          <w:szCs w:val="32"/>
        </w:rPr>
        <w:t>可以</w:t>
      </w:r>
      <w:r w:rsidR="00472B8F" w:rsidRPr="009966C4">
        <w:rPr>
          <w:rFonts w:ascii="仿宋_GB2312" w:eastAsia="仿宋_GB2312" w:hint="eastAsia"/>
          <w:sz w:val="32"/>
          <w:szCs w:val="32"/>
        </w:rPr>
        <w:t>根据本规定，制定本单位内部审计管理规定。</w:t>
      </w:r>
    </w:p>
    <w:p w14:paraId="523B63F3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第四十条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本规定由审计处负责解释。</w:t>
      </w:r>
    </w:p>
    <w:p w14:paraId="4B764BC0" w14:textId="77777777" w:rsidR="00510B84" w:rsidRPr="009966C4" w:rsidRDefault="00E116D4" w:rsidP="00F244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66C4">
        <w:rPr>
          <w:rFonts w:ascii="仿宋_GB2312" w:eastAsia="仿宋_GB2312" w:hint="eastAsia"/>
          <w:sz w:val="32"/>
          <w:szCs w:val="32"/>
        </w:rPr>
        <w:t>第四十</w:t>
      </w:r>
      <w:r w:rsidR="00C90D97">
        <w:rPr>
          <w:rFonts w:ascii="仿宋_GB2312" w:eastAsia="仿宋_GB2312" w:hint="eastAsia"/>
          <w:sz w:val="32"/>
          <w:szCs w:val="32"/>
        </w:rPr>
        <w:t>一</w:t>
      </w:r>
      <w:r w:rsidRPr="009966C4">
        <w:rPr>
          <w:rFonts w:ascii="仿宋_GB2312" w:eastAsia="仿宋_GB2312" w:hint="eastAsia"/>
          <w:sz w:val="32"/>
          <w:szCs w:val="32"/>
        </w:rPr>
        <w:t>条</w:t>
      </w:r>
      <w:r w:rsidR="00472B8F" w:rsidRPr="009966C4">
        <w:rPr>
          <w:rFonts w:ascii="仿宋_GB2312" w:eastAsia="仿宋_GB2312" w:hint="eastAsia"/>
          <w:sz w:val="32"/>
          <w:szCs w:val="32"/>
        </w:rPr>
        <w:t xml:space="preserve">  本规定自学校发布之日起施行。原《合肥工业大学内部审计工作规定》《合肥工业大学审计工作规程》</w:t>
      </w:r>
      <w:r w:rsidR="000D6393" w:rsidRPr="009966C4">
        <w:rPr>
          <w:rFonts w:ascii="仿宋_GB2312" w:eastAsia="仿宋_GB2312" w:hint="eastAsia"/>
          <w:sz w:val="32"/>
          <w:szCs w:val="32"/>
        </w:rPr>
        <w:t>（合工大政发〔2005〕16号）</w:t>
      </w:r>
      <w:r w:rsidR="00472B8F" w:rsidRPr="009966C4">
        <w:rPr>
          <w:rFonts w:ascii="仿宋_GB2312" w:eastAsia="仿宋_GB2312" w:hint="eastAsia"/>
          <w:sz w:val="32"/>
          <w:szCs w:val="32"/>
        </w:rPr>
        <w:t>同时废止。</w:t>
      </w:r>
    </w:p>
    <w:p w14:paraId="1444E2DD" w14:textId="77777777" w:rsidR="009966C4" w:rsidRPr="009966C4" w:rsidRDefault="009966C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9966C4" w:rsidRPr="009966C4" w:rsidSect="00B84858">
      <w:footerReference w:type="default" r:id="rId8"/>
      <w:pgSz w:w="11906" w:h="16838"/>
      <w:pgMar w:top="1440" w:right="1800" w:bottom="567" w:left="1800" w:header="851" w:footer="7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DB997" w14:textId="77777777" w:rsidR="002D3D8F" w:rsidRDefault="002D3D8F" w:rsidP="00510B84">
      <w:r>
        <w:separator/>
      </w:r>
    </w:p>
  </w:endnote>
  <w:endnote w:type="continuationSeparator" w:id="0">
    <w:p w14:paraId="56DD314C" w14:textId="77777777" w:rsidR="002D3D8F" w:rsidRDefault="002D3D8F" w:rsidP="005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寰蒋闆呴粦">
    <w:altName w:val="Segoe Print"/>
    <w:charset w:val="00"/>
    <w:family w:val="auto"/>
    <w:pitch w:val="default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626"/>
      <w:docPartObj>
        <w:docPartGallery w:val="AutoText"/>
      </w:docPartObj>
    </w:sdtPr>
    <w:sdtEndPr/>
    <w:sdtContent>
      <w:p w14:paraId="7125E73B" w14:textId="77777777" w:rsidR="00510B84" w:rsidRDefault="009E14DF">
        <w:pPr>
          <w:pStyle w:val="a3"/>
          <w:jc w:val="center"/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 w:rsidR="00472B8F"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 w:rsidR="002A4BD5" w:rsidRPr="002A4BD5">
          <w:rPr>
            <w:rFonts w:ascii="宋体" w:eastAsia="宋体" w:hAnsi="宋体"/>
            <w:noProof/>
            <w:sz w:val="21"/>
            <w:szCs w:val="21"/>
            <w:lang w:val="zh-CN"/>
          </w:rPr>
          <w:t>1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14:paraId="5624A749" w14:textId="77777777" w:rsidR="00510B84" w:rsidRDefault="00510B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7DD0" w14:textId="77777777" w:rsidR="002D3D8F" w:rsidRDefault="002D3D8F" w:rsidP="00510B84">
      <w:r>
        <w:separator/>
      </w:r>
    </w:p>
  </w:footnote>
  <w:footnote w:type="continuationSeparator" w:id="0">
    <w:p w14:paraId="4B3F7862" w14:textId="77777777" w:rsidR="002D3D8F" w:rsidRDefault="002D3D8F" w:rsidP="0051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AD"/>
    <w:rsid w:val="000102B8"/>
    <w:rsid w:val="00010F9E"/>
    <w:rsid w:val="00011C63"/>
    <w:rsid w:val="00015965"/>
    <w:rsid w:val="00021D93"/>
    <w:rsid w:val="0002216F"/>
    <w:rsid w:val="000237EC"/>
    <w:rsid w:val="00027000"/>
    <w:rsid w:val="0002721B"/>
    <w:rsid w:val="00030C95"/>
    <w:rsid w:val="00031CB9"/>
    <w:rsid w:val="00032994"/>
    <w:rsid w:val="000375E1"/>
    <w:rsid w:val="00040A9D"/>
    <w:rsid w:val="00043C0D"/>
    <w:rsid w:val="00052108"/>
    <w:rsid w:val="00053A8B"/>
    <w:rsid w:val="00055C05"/>
    <w:rsid w:val="00055C2C"/>
    <w:rsid w:val="00056C78"/>
    <w:rsid w:val="00057366"/>
    <w:rsid w:val="00057FF8"/>
    <w:rsid w:val="0006072A"/>
    <w:rsid w:val="00084E90"/>
    <w:rsid w:val="00086AD0"/>
    <w:rsid w:val="0009082A"/>
    <w:rsid w:val="000917AE"/>
    <w:rsid w:val="0009263C"/>
    <w:rsid w:val="0009276D"/>
    <w:rsid w:val="00093180"/>
    <w:rsid w:val="0009608E"/>
    <w:rsid w:val="000A5CE2"/>
    <w:rsid w:val="000A7020"/>
    <w:rsid w:val="000A7352"/>
    <w:rsid w:val="000A7594"/>
    <w:rsid w:val="000A7D00"/>
    <w:rsid w:val="000C1EDD"/>
    <w:rsid w:val="000C5972"/>
    <w:rsid w:val="000C5F99"/>
    <w:rsid w:val="000C686A"/>
    <w:rsid w:val="000C6D17"/>
    <w:rsid w:val="000D6393"/>
    <w:rsid w:val="000E4B69"/>
    <w:rsid w:val="000E6890"/>
    <w:rsid w:val="000E74B3"/>
    <w:rsid w:val="000E7C02"/>
    <w:rsid w:val="000F3A27"/>
    <w:rsid w:val="000F3C43"/>
    <w:rsid w:val="00102B64"/>
    <w:rsid w:val="00102E7C"/>
    <w:rsid w:val="00103C0C"/>
    <w:rsid w:val="001054FB"/>
    <w:rsid w:val="001069FC"/>
    <w:rsid w:val="001135AB"/>
    <w:rsid w:val="00123F87"/>
    <w:rsid w:val="00127132"/>
    <w:rsid w:val="0013007E"/>
    <w:rsid w:val="001313EF"/>
    <w:rsid w:val="00136C78"/>
    <w:rsid w:val="00141E21"/>
    <w:rsid w:val="00150C78"/>
    <w:rsid w:val="0015111E"/>
    <w:rsid w:val="00152C9F"/>
    <w:rsid w:val="001567B6"/>
    <w:rsid w:val="001624AA"/>
    <w:rsid w:val="0017308B"/>
    <w:rsid w:val="00181EC8"/>
    <w:rsid w:val="00183009"/>
    <w:rsid w:val="001842E0"/>
    <w:rsid w:val="001849D3"/>
    <w:rsid w:val="00186CCE"/>
    <w:rsid w:val="001A0D97"/>
    <w:rsid w:val="001A4108"/>
    <w:rsid w:val="001A4AA1"/>
    <w:rsid w:val="001A5479"/>
    <w:rsid w:val="001B5E0E"/>
    <w:rsid w:val="001E021A"/>
    <w:rsid w:val="001E2481"/>
    <w:rsid w:val="001E6DA5"/>
    <w:rsid w:val="001E7174"/>
    <w:rsid w:val="001F61AE"/>
    <w:rsid w:val="002016FD"/>
    <w:rsid w:val="00203EBB"/>
    <w:rsid w:val="00212506"/>
    <w:rsid w:val="00217BF9"/>
    <w:rsid w:val="00222CE5"/>
    <w:rsid w:val="00223AD1"/>
    <w:rsid w:val="00226CAC"/>
    <w:rsid w:val="00232541"/>
    <w:rsid w:val="00233BBA"/>
    <w:rsid w:val="00235353"/>
    <w:rsid w:val="00237674"/>
    <w:rsid w:val="0023772B"/>
    <w:rsid w:val="00237A34"/>
    <w:rsid w:val="00241184"/>
    <w:rsid w:val="00241470"/>
    <w:rsid w:val="00243187"/>
    <w:rsid w:val="002502DC"/>
    <w:rsid w:val="00250B41"/>
    <w:rsid w:val="0027074D"/>
    <w:rsid w:val="002751A6"/>
    <w:rsid w:val="00277787"/>
    <w:rsid w:val="0027791C"/>
    <w:rsid w:val="00286862"/>
    <w:rsid w:val="00290A02"/>
    <w:rsid w:val="00296C49"/>
    <w:rsid w:val="002A02B0"/>
    <w:rsid w:val="002A18DC"/>
    <w:rsid w:val="002A25BF"/>
    <w:rsid w:val="002A2DE5"/>
    <w:rsid w:val="002A4BD5"/>
    <w:rsid w:val="002A64C5"/>
    <w:rsid w:val="002B02AB"/>
    <w:rsid w:val="002B1119"/>
    <w:rsid w:val="002B6C19"/>
    <w:rsid w:val="002C089F"/>
    <w:rsid w:val="002D0B7E"/>
    <w:rsid w:val="002D3088"/>
    <w:rsid w:val="002D3D8F"/>
    <w:rsid w:val="002D3ED5"/>
    <w:rsid w:val="002D47EF"/>
    <w:rsid w:val="002D7754"/>
    <w:rsid w:val="002F2670"/>
    <w:rsid w:val="002F4326"/>
    <w:rsid w:val="002F6A93"/>
    <w:rsid w:val="00300CE1"/>
    <w:rsid w:val="003011C1"/>
    <w:rsid w:val="0030609E"/>
    <w:rsid w:val="003067F5"/>
    <w:rsid w:val="00307689"/>
    <w:rsid w:val="00307F44"/>
    <w:rsid w:val="003200C9"/>
    <w:rsid w:val="00325496"/>
    <w:rsid w:val="00331E31"/>
    <w:rsid w:val="00334232"/>
    <w:rsid w:val="00334592"/>
    <w:rsid w:val="00334FE1"/>
    <w:rsid w:val="00337C68"/>
    <w:rsid w:val="00347727"/>
    <w:rsid w:val="00354E03"/>
    <w:rsid w:val="00357562"/>
    <w:rsid w:val="00366981"/>
    <w:rsid w:val="00366ED2"/>
    <w:rsid w:val="003707B4"/>
    <w:rsid w:val="003715CB"/>
    <w:rsid w:val="003761E7"/>
    <w:rsid w:val="00376524"/>
    <w:rsid w:val="003827AF"/>
    <w:rsid w:val="003834BD"/>
    <w:rsid w:val="003905CF"/>
    <w:rsid w:val="003915E4"/>
    <w:rsid w:val="00392D14"/>
    <w:rsid w:val="003A0FFF"/>
    <w:rsid w:val="003B2952"/>
    <w:rsid w:val="003B3F8C"/>
    <w:rsid w:val="003B560E"/>
    <w:rsid w:val="003C1858"/>
    <w:rsid w:val="003C7A6A"/>
    <w:rsid w:val="003D7E5F"/>
    <w:rsid w:val="003E38BB"/>
    <w:rsid w:val="003E5F8D"/>
    <w:rsid w:val="003F06FA"/>
    <w:rsid w:val="00400DBA"/>
    <w:rsid w:val="004036CA"/>
    <w:rsid w:val="00412293"/>
    <w:rsid w:val="004134F5"/>
    <w:rsid w:val="004152D1"/>
    <w:rsid w:val="004238DC"/>
    <w:rsid w:val="00424440"/>
    <w:rsid w:val="00433526"/>
    <w:rsid w:val="00440162"/>
    <w:rsid w:val="0044572B"/>
    <w:rsid w:val="0045317C"/>
    <w:rsid w:val="0045467D"/>
    <w:rsid w:val="00460BE8"/>
    <w:rsid w:val="004639EF"/>
    <w:rsid w:val="00465D61"/>
    <w:rsid w:val="00472B8F"/>
    <w:rsid w:val="00474D1D"/>
    <w:rsid w:val="0047585B"/>
    <w:rsid w:val="004A07BD"/>
    <w:rsid w:val="004A2618"/>
    <w:rsid w:val="004A7BFD"/>
    <w:rsid w:val="004B286F"/>
    <w:rsid w:val="004B3192"/>
    <w:rsid w:val="004B3381"/>
    <w:rsid w:val="004B6B65"/>
    <w:rsid w:val="004C13D0"/>
    <w:rsid w:val="004C3C5E"/>
    <w:rsid w:val="004C58D9"/>
    <w:rsid w:val="004D1036"/>
    <w:rsid w:val="004D4539"/>
    <w:rsid w:val="004D4708"/>
    <w:rsid w:val="004D6892"/>
    <w:rsid w:val="004D6CE8"/>
    <w:rsid w:val="004D7CCD"/>
    <w:rsid w:val="004E33AD"/>
    <w:rsid w:val="004F1030"/>
    <w:rsid w:val="004F2A97"/>
    <w:rsid w:val="004F3E98"/>
    <w:rsid w:val="004F7473"/>
    <w:rsid w:val="00500C55"/>
    <w:rsid w:val="00502179"/>
    <w:rsid w:val="00510A0F"/>
    <w:rsid w:val="00510B84"/>
    <w:rsid w:val="0051167B"/>
    <w:rsid w:val="005124A9"/>
    <w:rsid w:val="00515659"/>
    <w:rsid w:val="005239C9"/>
    <w:rsid w:val="00531CAA"/>
    <w:rsid w:val="00536C44"/>
    <w:rsid w:val="00541027"/>
    <w:rsid w:val="005455F0"/>
    <w:rsid w:val="005500BC"/>
    <w:rsid w:val="00553C85"/>
    <w:rsid w:val="00555B93"/>
    <w:rsid w:val="00561289"/>
    <w:rsid w:val="00565416"/>
    <w:rsid w:val="00565ACF"/>
    <w:rsid w:val="00566731"/>
    <w:rsid w:val="00567388"/>
    <w:rsid w:val="00572C86"/>
    <w:rsid w:val="00577811"/>
    <w:rsid w:val="00580A50"/>
    <w:rsid w:val="00584FAA"/>
    <w:rsid w:val="00587BAF"/>
    <w:rsid w:val="0059319A"/>
    <w:rsid w:val="00597D34"/>
    <w:rsid w:val="005A0611"/>
    <w:rsid w:val="005A093D"/>
    <w:rsid w:val="005A15FA"/>
    <w:rsid w:val="005B20D1"/>
    <w:rsid w:val="005C1C62"/>
    <w:rsid w:val="005C342B"/>
    <w:rsid w:val="005C348B"/>
    <w:rsid w:val="005C3F6C"/>
    <w:rsid w:val="005D7D4B"/>
    <w:rsid w:val="005E2CC6"/>
    <w:rsid w:val="005E6379"/>
    <w:rsid w:val="006014EA"/>
    <w:rsid w:val="00601776"/>
    <w:rsid w:val="006040FF"/>
    <w:rsid w:val="00615435"/>
    <w:rsid w:val="00616AFC"/>
    <w:rsid w:val="00621D1C"/>
    <w:rsid w:val="0063118E"/>
    <w:rsid w:val="00633319"/>
    <w:rsid w:val="0063506B"/>
    <w:rsid w:val="00636C27"/>
    <w:rsid w:val="0064081C"/>
    <w:rsid w:val="006437A5"/>
    <w:rsid w:val="006468A8"/>
    <w:rsid w:val="006468C9"/>
    <w:rsid w:val="00650C7F"/>
    <w:rsid w:val="00661052"/>
    <w:rsid w:val="0066271C"/>
    <w:rsid w:val="00662A24"/>
    <w:rsid w:val="0066369E"/>
    <w:rsid w:val="0066371F"/>
    <w:rsid w:val="0066598F"/>
    <w:rsid w:val="00665F3F"/>
    <w:rsid w:val="00670B0A"/>
    <w:rsid w:val="006710BB"/>
    <w:rsid w:val="00671646"/>
    <w:rsid w:val="00674EE9"/>
    <w:rsid w:val="00677430"/>
    <w:rsid w:val="00677A82"/>
    <w:rsid w:val="00677B27"/>
    <w:rsid w:val="00680B76"/>
    <w:rsid w:val="00680FD3"/>
    <w:rsid w:val="006812B4"/>
    <w:rsid w:val="0068548F"/>
    <w:rsid w:val="00685991"/>
    <w:rsid w:val="006947D0"/>
    <w:rsid w:val="006960FE"/>
    <w:rsid w:val="006A18D3"/>
    <w:rsid w:val="006A36F7"/>
    <w:rsid w:val="006A3B97"/>
    <w:rsid w:val="006A7A1A"/>
    <w:rsid w:val="006B1028"/>
    <w:rsid w:val="006B25ED"/>
    <w:rsid w:val="006C3489"/>
    <w:rsid w:val="006C4E8B"/>
    <w:rsid w:val="006C5538"/>
    <w:rsid w:val="006C5CF9"/>
    <w:rsid w:val="006D0C30"/>
    <w:rsid w:val="006D5934"/>
    <w:rsid w:val="006D5E11"/>
    <w:rsid w:val="006E119E"/>
    <w:rsid w:val="006E244F"/>
    <w:rsid w:val="006E49F0"/>
    <w:rsid w:val="006E4E09"/>
    <w:rsid w:val="006F15AE"/>
    <w:rsid w:val="006F2C26"/>
    <w:rsid w:val="006F2EB3"/>
    <w:rsid w:val="006F5E33"/>
    <w:rsid w:val="00701110"/>
    <w:rsid w:val="00707443"/>
    <w:rsid w:val="0071357A"/>
    <w:rsid w:val="00722377"/>
    <w:rsid w:val="00722BF1"/>
    <w:rsid w:val="00726F0D"/>
    <w:rsid w:val="007322CE"/>
    <w:rsid w:val="007352B9"/>
    <w:rsid w:val="00735677"/>
    <w:rsid w:val="007527B5"/>
    <w:rsid w:val="0075549E"/>
    <w:rsid w:val="00757FB9"/>
    <w:rsid w:val="00762C2D"/>
    <w:rsid w:val="00762D04"/>
    <w:rsid w:val="00764671"/>
    <w:rsid w:val="00764813"/>
    <w:rsid w:val="00766D9D"/>
    <w:rsid w:val="007778D0"/>
    <w:rsid w:val="00781E4F"/>
    <w:rsid w:val="00783D98"/>
    <w:rsid w:val="00784282"/>
    <w:rsid w:val="00787C08"/>
    <w:rsid w:val="0079528E"/>
    <w:rsid w:val="0079754F"/>
    <w:rsid w:val="007A13C9"/>
    <w:rsid w:val="007A453A"/>
    <w:rsid w:val="007B0170"/>
    <w:rsid w:val="007B1C71"/>
    <w:rsid w:val="007B55B9"/>
    <w:rsid w:val="007C0AEA"/>
    <w:rsid w:val="007C1A2A"/>
    <w:rsid w:val="007C5B79"/>
    <w:rsid w:val="007C65F7"/>
    <w:rsid w:val="007D0ADF"/>
    <w:rsid w:val="007D1034"/>
    <w:rsid w:val="007D73C5"/>
    <w:rsid w:val="007E77DA"/>
    <w:rsid w:val="007F4030"/>
    <w:rsid w:val="007F7079"/>
    <w:rsid w:val="007F7D48"/>
    <w:rsid w:val="0080018D"/>
    <w:rsid w:val="0080032F"/>
    <w:rsid w:val="00801EE9"/>
    <w:rsid w:val="0080307F"/>
    <w:rsid w:val="008032F3"/>
    <w:rsid w:val="008144D0"/>
    <w:rsid w:val="008257ED"/>
    <w:rsid w:val="008262D1"/>
    <w:rsid w:val="00837D24"/>
    <w:rsid w:val="00840977"/>
    <w:rsid w:val="00845224"/>
    <w:rsid w:val="00852111"/>
    <w:rsid w:val="00855396"/>
    <w:rsid w:val="00863D7A"/>
    <w:rsid w:val="0086406C"/>
    <w:rsid w:val="0087760B"/>
    <w:rsid w:val="008800C7"/>
    <w:rsid w:val="00880E13"/>
    <w:rsid w:val="00881BD4"/>
    <w:rsid w:val="00881E35"/>
    <w:rsid w:val="00890DD9"/>
    <w:rsid w:val="00892BE7"/>
    <w:rsid w:val="008A068F"/>
    <w:rsid w:val="008A24D5"/>
    <w:rsid w:val="008B019E"/>
    <w:rsid w:val="008B04DB"/>
    <w:rsid w:val="008B6CE9"/>
    <w:rsid w:val="008C11BA"/>
    <w:rsid w:val="008C1FEB"/>
    <w:rsid w:val="008C3FDA"/>
    <w:rsid w:val="008D036E"/>
    <w:rsid w:val="008D0B1B"/>
    <w:rsid w:val="008D5C21"/>
    <w:rsid w:val="008E361F"/>
    <w:rsid w:val="008E3E39"/>
    <w:rsid w:val="008E574C"/>
    <w:rsid w:val="008F1EDC"/>
    <w:rsid w:val="008F59F5"/>
    <w:rsid w:val="00901194"/>
    <w:rsid w:val="00901AD1"/>
    <w:rsid w:val="00902AEA"/>
    <w:rsid w:val="0090569C"/>
    <w:rsid w:val="0092296A"/>
    <w:rsid w:val="00926572"/>
    <w:rsid w:val="00930986"/>
    <w:rsid w:val="00942903"/>
    <w:rsid w:val="009508A2"/>
    <w:rsid w:val="00957361"/>
    <w:rsid w:val="00964D52"/>
    <w:rsid w:val="00965779"/>
    <w:rsid w:val="00970985"/>
    <w:rsid w:val="00970CCB"/>
    <w:rsid w:val="0097596E"/>
    <w:rsid w:val="00976A84"/>
    <w:rsid w:val="00980DEB"/>
    <w:rsid w:val="00986F14"/>
    <w:rsid w:val="009966C4"/>
    <w:rsid w:val="00997241"/>
    <w:rsid w:val="009A4669"/>
    <w:rsid w:val="009A49EB"/>
    <w:rsid w:val="009A4F98"/>
    <w:rsid w:val="009A75C6"/>
    <w:rsid w:val="009B0429"/>
    <w:rsid w:val="009B3492"/>
    <w:rsid w:val="009B79B6"/>
    <w:rsid w:val="009C499F"/>
    <w:rsid w:val="009D42F1"/>
    <w:rsid w:val="009D4556"/>
    <w:rsid w:val="009E14DF"/>
    <w:rsid w:val="009F0112"/>
    <w:rsid w:val="009F164E"/>
    <w:rsid w:val="009F7C0D"/>
    <w:rsid w:val="00A018DB"/>
    <w:rsid w:val="00A04B78"/>
    <w:rsid w:val="00A101F5"/>
    <w:rsid w:val="00A12568"/>
    <w:rsid w:val="00A1367D"/>
    <w:rsid w:val="00A140D5"/>
    <w:rsid w:val="00A22A7A"/>
    <w:rsid w:val="00A3309E"/>
    <w:rsid w:val="00A335DA"/>
    <w:rsid w:val="00A35DD2"/>
    <w:rsid w:val="00A37B9A"/>
    <w:rsid w:val="00A449EB"/>
    <w:rsid w:val="00A51001"/>
    <w:rsid w:val="00A56873"/>
    <w:rsid w:val="00A7051B"/>
    <w:rsid w:val="00A70B21"/>
    <w:rsid w:val="00A742CF"/>
    <w:rsid w:val="00A77D20"/>
    <w:rsid w:val="00A80096"/>
    <w:rsid w:val="00A818A5"/>
    <w:rsid w:val="00A903C1"/>
    <w:rsid w:val="00A90B96"/>
    <w:rsid w:val="00A9471A"/>
    <w:rsid w:val="00A94CA5"/>
    <w:rsid w:val="00A959D7"/>
    <w:rsid w:val="00A97B93"/>
    <w:rsid w:val="00AA03FB"/>
    <w:rsid w:val="00AA29C9"/>
    <w:rsid w:val="00AA3D69"/>
    <w:rsid w:val="00AC53D2"/>
    <w:rsid w:val="00AD6B8C"/>
    <w:rsid w:val="00AE061F"/>
    <w:rsid w:val="00AE087F"/>
    <w:rsid w:val="00AE3766"/>
    <w:rsid w:val="00AE6A82"/>
    <w:rsid w:val="00AE7C81"/>
    <w:rsid w:val="00AF2545"/>
    <w:rsid w:val="00B03B2C"/>
    <w:rsid w:val="00B03D96"/>
    <w:rsid w:val="00B067AD"/>
    <w:rsid w:val="00B2405F"/>
    <w:rsid w:val="00B2507A"/>
    <w:rsid w:val="00B25520"/>
    <w:rsid w:val="00B31C43"/>
    <w:rsid w:val="00B40603"/>
    <w:rsid w:val="00B4642C"/>
    <w:rsid w:val="00B47F66"/>
    <w:rsid w:val="00B508D1"/>
    <w:rsid w:val="00B55481"/>
    <w:rsid w:val="00B6141D"/>
    <w:rsid w:val="00B621B7"/>
    <w:rsid w:val="00B66047"/>
    <w:rsid w:val="00B700C1"/>
    <w:rsid w:val="00B77A01"/>
    <w:rsid w:val="00B77F78"/>
    <w:rsid w:val="00B84858"/>
    <w:rsid w:val="00B8577B"/>
    <w:rsid w:val="00B97890"/>
    <w:rsid w:val="00BA18F4"/>
    <w:rsid w:val="00BA275C"/>
    <w:rsid w:val="00BB23AD"/>
    <w:rsid w:val="00BC19B4"/>
    <w:rsid w:val="00BC7D83"/>
    <w:rsid w:val="00BD18B7"/>
    <w:rsid w:val="00BF0D30"/>
    <w:rsid w:val="00C052B0"/>
    <w:rsid w:val="00C064AC"/>
    <w:rsid w:val="00C11486"/>
    <w:rsid w:val="00C13930"/>
    <w:rsid w:val="00C14F53"/>
    <w:rsid w:val="00C16C46"/>
    <w:rsid w:val="00C24C66"/>
    <w:rsid w:val="00C311E6"/>
    <w:rsid w:val="00C35D77"/>
    <w:rsid w:val="00C40F95"/>
    <w:rsid w:val="00C4158C"/>
    <w:rsid w:val="00C526DF"/>
    <w:rsid w:val="00C53D52"/>
    <w:rsid w:val="00C61AE1"/>
    <w:rsid w:val="00C65F9C"/>
    <w:rsid w:val="00C73F37"/>
    <w:rsid w:val="00C74BBD"/>
    <w:rsid w:val="00C90D97"/>
    <w:rsid w:val="00C91B9E"/>
    <w:rsid w:val="00C9474F"/>
    <w:rsid w:val="00CA7966"/>
    <w:rsid w:val="00CB0B26"/>
    <w:rsid w:val="00CB3D9C"/>
    <w:rsid w:val="00CB437D"/>
    <w:rsid w:val="00CB4EAA"/>
    <w:rsid w:val="00CC3A93"/>
    <w:rsid w:val="00CC619A"/>
    <w:rsid w:val="00CC66A9"/>
    <w:rsid w:val="00CD1BFB"/>
    <w:rsid w:val="00CD378C"/>
    <w:rsid w:val="00CD3D8E"/>
    <w:rsid w:val="00CE0258"/>
    <w:rsid w:val="00CE562B"/>
    <w:rsid w:val="00CE66D8"/>
    <w:rsid w:val="00CF0CEA"/>
    <w:rsid w:val="00CF2473"/>
    <w:rsid w:val="00CF2CA1"/>
    <w:rsid w:val="00CF4992"/>
    <w:rsid w:val="00D06C92"/>
    <w:rsid w:val="00D07F9C"/>
    <w:rsid w:val="00D106B3"/>
    <w:rsid w:val="00D1110E"/>
    <w:rsid w:val="00D13F53"/>
    <w:rsid w:val="00D15E37"/>
    <w:rsid w:val="00D1707E"/>
    <w:rsid w:val="00D232FF"/>
    <w:rsid w:val="00D2505C"/>
    <w:rsid w:val="00D27AC6"/>
    <w:rsid w:val="00D27D47"/>
    <w:rsid w:val="00D328CA"/>
    <w:rsid w:val="00D3778F"/>
    <w:rsid w:val="00D37ECD"/>
    <w:rsid w:val="00D41B3F"/>
    <w:rsid w:val="00D4261C"/>
    <w:rsid w:val="00D44562"/>
    <w:rsid w:val="00D51169"/>
    <w:rsid w:val="00D549AD"/>
    <w:rsid w:val="00D61E62"/>
    <w:rsid w:val="00D6463C"/>
    <w:rsid w:val="00D7018F"/>
    <w:rsid w:val="00D70A40"/>
    <w:rsid w:val="00D71098"/>
    <w:rsid w:val="00D81CDA"/>
    <w:rsid w:val="00D830E5"/>
    <w:rsid w:val="00D83BB9"/>
    <w:rsid w:val="00D84B17"/>
    <w:rsid w:val="00DA17B8"/>
    <w:rsid w:val="00DA3CEB"/>
    <w:rsid w:val="00DA54BA"/>
    <w:rsid w:val="00DA5C9C"/>
    <w:rsid w:val="00DB6E20"/>
    <w:rsid w:val="00DD517E"/>
    <w:rsid w:val="00DD5523"/>
    <w:rsid w:val="00DD6D72"/>
    <w:rsid w:val="00DE22C2"/>
    <w:rsid w:val="00DE3C8B"/>
    <w:rsid w:val="00DE4475"/>
    <w:rsid w:val="00DE50BE"/>
    <w:rsid w:val="00DE66F8"/>
    <w:rsid w:val="00DF354E"/>
    <w:rsid w:val="00E01326"/>
    <w:rsid w:val="00E07ED0"/>
    <w:rsid w:val="00E113ED"/>
    <w:rsid w:val="00E116D4"/>
    <w:rsid w:val="00E12AD5"/>
    <w:rsid w:val="00E161DD"/>
    <w:rsid w:val="00E16332"/>
    <w:rsid w:val="00E17757"/>
    <w:rsid w:val="00E25032"/>
    <w:rsid w:val="00E26057"/>
    <w:rsid w:val="00E30EFA"/>
    <w:rsid w:val="00E31C25"/>
    <w:rsid w:val="00E33A87"/>
    <w:rsid w:val="00E35112"/>
    <w:rsid w:val="00E37085"/>
    <w:rsid w:val="00E44B4B"/>
    <w:rsid w:val="00E46238"/>
    <w:rsid w:val="00E52EBC"/>
    <w:rsid w:val="00E57845"/>
    <w:rsid w:val="00E71B2B"/>
    <w:rsid w:val="00E721D3"/>
    <w:rsid w:val="00E74A46"/>
    <w:rsid w:val="00E80650"/>
    <w:rsid w:val="00E841D5"/>
    <w:rsid w:val="00E866C1"/>
    <w:rsid w:val="00E911D7"/>
    <w:rsid w:val="00E93847"/>
    <w:rsid w:val="00E94C9D"/>
    <w:rsid w:val="00E9718E"/>
    <w:rsid w:val="00EA13FC"/>
    <w:rsid w:val="00EA3521"/>
    <w:rsid w:val="00EA56DB"/>
    <w:rsid w:val="00EB55CC"/>
    <w:rsid w:val="00EC1E4A"/>
    <w:rsid w:val="00EC3B61"/>
    <w:rsid w:val="00ED100F"/>
    <w:rsid w:val="00ED15B7"/>
    <w:rsid w:val="00EF360F"/>
    <w:rsid w:val="00F01E6F"/>
    <w:rsid w:val="00F057CA"/>
    <w:rsid w:val="00F05EDA"/>
    <w:rsid w:val="00F06533"/>
    <w:rsid w:val="00F145C9"/>
    <w:rsid w:val="00F1464E"/>
    <w:rsid w:val="00F17D38"/>
    <w:rsid w:val="00F23AFF"/>
    <w:rsid w:val="00F24480"/>
    <w:rsid w:val="00F24EC3"/>
    <w:rsid w:val="00F27241"/>
    <w:rsid w:val="00F42463"/>
    <w:rsid w:val="00F453FE"/>
    <w:rsid w:val="00F45D29"/>
    <w:rsid w:val="00F63F44"/>
    <w:rsid w:val="00F65346"/>
    <w:rsid w:val="00F67D86"/>
    <w:rsid w:val="00F817E5"/>
    <w:rsid w:val="00F8421C"/>
    <w:rsid w:val="00F86655"/>
    <w:rsid w:val="00F86BA4"/>
    <w:rsid w:val="00F86CB2"/>
    <w:rsid w:val="00F92F9C"/>
    <w:rsid w:val="00FA1B93"/>
    <w:rsid w:val="00FA4065"/>
    <w:rsid w:val="00FA5923"/>
    <w:rsid w:val="00FB334A"/>
    <w:rsid w:val="00FC0CCE"/>
    <w:rsid w:val="00FC0FBB"/>
    <w:rsid w:val="00FD33AE"/>
    <w:rsid w:val="00FD3EC8"/>
    <w:rsid w:val="00FD57A0"/>
    <w:rsid w:val="00FD5E9E"/>
    <w:rsid w:val="00FE0E5F"/>
    <w:rsid w:val="00FE1CA3"/>
    <w:rsid w:val="00FE34BB"/>
    <w:rsid w:val="00FE626F"/>
    <w:rsid w:val="00FE6A60"/>
    <w:rsid w:val="1BD12708"/>
    <w:rsid w:val="32A92AC6"/>
    <w:rsid w:val="39EF71D4"/>
    <w:rsid w:val="4BDB19E6"/>
    <w:rsid w:val="7428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C597F"/>
  <w15:docId w15:val="{7BC786C1-E6AE-4440-993F-3DDC7C05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B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0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0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10B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10B84"/>
    <w:rPr>
      <w:b/>
      <w:bCs/>
    </w:rPr>
  </w:style>
  <w:style w:type="paragraph" w:styleId="a9">
    <w:name w:val="List Paragraph"/>
    <w:basedOn w:val="a"/>
    <w:uiPriority w:val="34"/>
    <w:qFormat/>
    <w:rsid w:val="00510B84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sid w:val="00510B8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10B8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10B84"/>
  </w:style>
  <w:style w:type="paragraph" w:styleId="aa">
    <w:name w:val="No Spacing"/>
    <w:uiPriority w:val="1"/>
    <w:qFormat/>
    <w:rsid w:val="00510B8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AF414-DB00-4B03-942F-D493C388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leno</cp:lastModifiedBy>
  <cp:revision>8</cp:revision>
  <cp:lastPrinted>2020-04-17T01:37:00Z</cp:lastPrinted>
  <dcterms:created xsi:type="dcterms:W3CDTF">2020-12-16T02:28:00Z</dcterms:created>
  <dcterms:modified xsi:type="dcterms:W3CDTF">2021-02-04T03:36:00Z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